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2C84" w14:textId="77777777" w:rsidR="00017B97" w:rsidRPr="00EC3F98" w:rsidRDefault="00017B97" w:rsidP="00EC3F98">
      <w:pPr>
        <w:spacing w:line="360" w:lineRule="auto"/>
        <w:jc w:val="center"/>
        <w:rPr>
          <w:rFonts w:ascii="宋体" w:hAnsi="宋体"/>
          <w:b/>
          <w:sz w:val="40"/>
          <w:szCs w:val="36"/>
        </w:rPr>
      </w:pPr>
      <w:r w:rsidRPr="00EC3F98">
        <w:rPr>
          <w:rFonts w:ascii="宋体" w:hAnsi="宋体"/>
          <w:b/>
          <w:sz w:val="40"/>
          <w:szCs w:val="36"/>
        </w:rPr>
        <w:t>广东省生活垃圾处理处置类环卫服务企业等级申报</w:t>
      </w:r>
      <w:r w:rsidR="009C5871">
        <w:rPr>
          <w:rFonts w:ascii="宋体" w:hAnsi="宋体" w:hint="eastAsia"/>
          <w:b/>
          <w:sz w:val="40"/>
          <w:szCs w:val="36"/>
        </w:rPr>
        <w:t>材料</w:t>
      </w:r>
      <w:r w:rsidRPr="00EC3F98">
        <w:rPr>
          <w:rFonts w:ascii="宋体" w:hAnsi="宋体"/>
          <w:b/>
          <w:sz w:val="40"/>
          <w:szCs w:val="36"/>
        </w:rPr>
        <w:t>清单</w:t>
      </w:r>
    </w:p>
    <w:tbl>
      <w:tblPr>
        <w:tblW w:w="14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5548"/>
        <w:gridCol w:w="4536"/>
        <w:gridCol w:w="3949"/>
      </w:tblGrid>
      <w:tr w:rsidR="00017B97" w:rsidRPr="00B35C33" w14:paraId="3E5EE5DF" w14:textId="77777777" w:rsidTr="0007427E">
        <w:trPr>
          <w:trHeight w:val="50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78BCF" w14:textId="77777777" w:rsidR="00017B97" w:rsidRPr="00EC3F98" w:rsidRDefault="00017B9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EC3F98">
              <w:rPr>
                <w:rFonts w:ascii="楷体_GB2312" w:eastAsia="楷体_GB2312"/>
                <w:b/>
                <w:szCs w:val="21"/>
              </w:rPr>
              <w:t>序号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B6574" w14:textId="77777777" w:rsidR="00017B97" w:rsidRPr="00EC3F98" w:rsidRDefault="00BD1A48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EC3F98">
              <w:rPr>
                <w:rFonts w:ascii="楷体_GB2312" w:eastAsia="楷体_GB2312" w:hint="eastAsia"/>
                <w:b/>
                <w:szCs w:val="21"/>
              </w:rPr>
              <w:t>特</w:t>
            </w:r>
            <w:r w:rsidR="00017B97" w:rsidRPr="00EC3F98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00A80" w14:textId="77777777" w:rsidR="00017B97" w:rsidRPr="00EC3F98" w:rsidRDefault="00017B9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EC3F98">
              <w:rPr>
                <w:rFonts w:ascii="楷体_GB2312" w:eastAsia="楷体_GB2312"/>
                <w:b/>
                <w:szCs w:val="21"/>
              </w:rPr>
              <w:t>需提交的</w:t>
            </w:r>
            <w:r w:rsidR="00BD1A48" w:rsidRPr="00EC3F98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EC3F98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FB7E7" w14:textId="77777777" w:rsidR="00017B97" w:rsidRPr="00EC3F98" w:rsidRDefault="00BD1A48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EC3F98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017B97" w:rsidRPr="00EC3F98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017B97" w:rsidRPr="00B35C33" w14:paraId="324FA684" w14:textId="77777777" w:rsidTr="00F26B28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6464" w14:textId="77777777" w:rsidR="00017B97" w:rsidRPr="00EC3F98" w:rsidRDefault="00017B9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EC3F98">
              <w:rPr>
                <w:rFonts w:ascii="楷体_GB2312" w:eastAsia="楷体_GB2312"/>
                <w:b/>
                <w:sz w:val="24"/>
                <w:szCs w:val="24"/>
              </w:rPr>
              <w:t>（一）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3C00" w14:textId="77777777" w:rsidR="00017B97" w:rsidRPr="00EC3F98" w:rsidRDefault="00017B97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EC3F98">
              <w:rPr>
                <w:rFonts w:ascii="楷体_GB2312" w:eastAsia="楷体_GB2312"/>
                <w:b/>
                <w:sz w:val="24"/>
                <w:szCs w:val="24"/>
              </w:rPr>
              <w:t>企业实力与业绩</w:t>
            </w:r>
          </w:p>
        </w:tc>
      </w:tr>
      <w:tr w:rsidR="00017B97" w:rsidRPr="00B35C33" w14:paraId="0B0FF566" w14:textId="77777777" w:rsidTr="0007427E">
        <w:trPr>
          <w:trHeight w:val="115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D99D" w14:textId="77777777" w:rsidR="00017B97" w:rsidRPr="00B35C33" w:rsidRDefault="00017B9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35C33">
              <w:rPr>
                <w:rFonts w:ascii="仿宋_GB2312" w:eastAsia="仿宋_GB2312"/>
              </w:rPr>
              <w:t>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36B2" w14:textId="77777777" w:rsidR="00017B97" w:rsidRPr="00BD1A48" w:rsidRDefault="00BD1A48" w:rsidP="00A63887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BD1A48">
              <w:rPr>
                <w:rFonts w:ascii="仿宋_GB2312" w:eastAsia="仿宋_GB2312" w:hint="eastAsia"/>
              </w:rPr>
              <w:t>经广东省市场监督管理部门注册成立，具有独立企业法人资格的生活垃圾处理处置服务企业。注册资金按不同类型企业要求见附表1。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429F" w14:textId="77777777" w:rsidR="00017B97" w:rsidRDefault="00017B97" w:rsidP="00EC3F98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 w:rsidR="008A08E4">
              <w:rPr>
                <w:rFonts w:ascii="仿宋_GB2312" w:eastAsia="仿宋_GB2312"/>
              </w:rPr>
              <w:t>、有效期内的营业执照；</w:t>
            </w:r>
          </w:p>
          <w:p w14:paraId="491BC69F" w14:textId="77777777" w:rsidR="00017B97" w:rsidRPr="00C60B29" w:rsidRDefault="00017B97" w:rsidP="00EC3F98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 w:rsidR="00A63887">
              <w:rPr>
                <w:rFonts w:ascii="仿宋_GB2312" w:eastAsia="仿宋_GB2312"/>
              </w:rPr>
              <w:t>、如属于物业管理、园林绿化、市政工程类企业，应同时提供</w:t>
            </w:r>
            <w:r>
              <w:rPr>
                <w:rFonts w:ascii="仿宋_GB2312" w:eastAsia="仿宋_GB2312"/>
              </w:rPr>
              <w:t>相应资质证书。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F9B27" w14:textId="77777777" w:rsidR="00017B97" w:rsidRPr="00195330" w:rsidRDefault="00017B97" w:rsidP="0094434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企业注册资金需按不同类型企业对应附表1。</w:t>
            </w:r>
          </w:p>
        </w:tc>
      </w:tr>
      <w:tr w:rsidR="00017B97" w:rsidRPr="00B35C33" w14:paraId="52CD1A3C" w14:textId="77777777" w:rsidTr="0007427E">
        <w:trPr>
          <w:trHeight w:val="265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EF71" w14:textId="77777777" w:rsidR="00017B97" w:rsidRPr="00B35C33" w:rsidRDefault="00017B9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B464" w14:textId="77777777" w:rsidR="00017B97" w:rsidRPr="00BD1A48" w:rsidRDefault="00BD1A48" w:rsidP="00A63887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BD1A48">
              <w:rPr>
                <w:rFonts w:ascii="仿宋_GB2312" w:eastAsia="仿宋_GB2312" w:hint="eastAsia"/>
              </w:rPr>
              <w:t>有10年以上从事垃圾处理处置经营服务经历，近3年垃圾处理处置经营服务总产值每年都在1.5亿元以上。或经营的垃圾处理设施的处理能力总和≥3000吨/天，且其中至少有1个设施的处理能力≥1000吨/天。或经营的易腐有机物处理设施处理能力总和≥1000吨/天，且其中至少有1个设施处理能力≥200吨/天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415B" w14:textId="77777777" w:rsidR="00017B97" w:rsidRPr="00DD07F3" w:rsidRDefault="00017B97" w:rsidP="00DD07F3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1、申报年前</w:t>
            </w:r>
            <w:r w:rsidR="00A63887">
              <w:rPr>
                <w:rFonts w:ascii="仿宋_GB2312" w:eastAsia="仿宋_GB2312"/>
              </w:rPr>
              <w:t>10</w:t>
            </w:r>
            <w:r>
              <w:rPr>
                <w:rFonts w:ascii="仿宋_GB2312" w:eastAsia="仿宋_GB2312"/>
              </w:rPr>
              <w:t>年及以上的</w:t>
            </w:r>
            <w:r w:rsidR="00DD07F3">
              <w:rPr>
                <w:rFonts w:ascii="仿宋_GB2312" w:eastAsia="仿宋_GB2312" w:hAnsi="宋体"/>
                <w:szCs w:val="21"/>
              </w:rPr>
              <w:t>企业经营业绩汇总表（加盖公章），</w:t>
            </w:r>
            <w:r w:rsidR="00DD07F3">
              <w:rPr>
                <w:rFonts w:ascii="仿宋_GB2312" w:eastAsia="仿宋_GB2312"/>
              </w:rPr>
              <w:t>申报年前</w:t>
            </w:r>
            <w:r w:rsidR="00DD07F3">
              <w:rPr>
                <w:rFonts w:ascii="仿宋_GB2312" w:eastAsia="仿宋_GB2312" w:hint="eastAsia"/>
              </w:rPr>
              <w:t>10</w:t>
            </w:r>
            <w:r w:rsidR="00DD07F3">
              <w:rPr>
                <w:rFonts w:ascii="仿宋_GB2312" w:eastAsia="仿宋_GB2312"/>
              </w:rPr>
              <w:t>年</w:t>
            </w:r>
            <w:r w:rsidR="00DD07F3">
              <w:rPr>
                <w:rFonts w:ascii="仿宋_GB2312" w:eastAsia="仿宋_GB2312" w:hint="eastAsia"/>
              </w:rPr>
              <w:t>的垃圾处理处置合同一份</w:t>
            </w:r>
            <w:r w:rsidR="00DD07F3">
              <w:rPr>
                <w:rFonts w:ascii="仿宋_GB2312" w:eastAsia="仿宋_GB2312"/>
              </w:rPr>
              <w:t>（含中标通知书及合同）</w:t>
            </w:r>
            <w:r w:rsidR="00DD07F3">
              <w:rPr>
                <w:rFonts w:ascii="仿宋_GB2312" w:eastAsia="仿宋_GB2312" w:hint="eastAsia"/>
              </w:rPr>
              <w:t>；</w:t>
            </w:r>
          </w:p>
          <w:p w14:paraId="66B048E0" w14:textId="77777777" w:rsidR="00017B97" w:rsidRPr="00716242" w:rsidRDefault="00DD07F3" w:rsidP="00DD07F3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2、申报年前3年</w:t>
            </w:r>
            <w:r>
              <w:rPr>
                <w:rFonts w:ascii="仿宋_GB2312" w:eastAsia="仿宋_GB2312" w:hint="eastAsia"/>
              </w:rPr>
              <w:t>的</w:t>
            </w:r>
            <w:r w:rsidR="00B07C86">
              <w:rPr>
                <w:rFonts w:ascii="仿宋_GB2312" w:eastAsia="仿宋_GB2312" w:hint="eastAsia"/>
              </w:rPr>
              <w:t>垃圾处理处置</w:t>
            </w:r>
            <w:r>
              <w:rPr>
                <w:rFonts w:ascii="仿宋_GB2312" w:eastAsia="仿宋_GB2312"/>
              </w:rPr>
              <w:t>业绩汇总表</w:t>
            </w:r>
            <w:r>
              <w:rPr>
                <w:rFonts w:ascii="仿宋_GB2312" w:eastAsia="仿宋_GB2312" w:hAnsi="宋体"/>
                <w:szCs w:val="21"/>
              </w:rPr>
              <w:t>（加盖公章）</w:t>
            </w:r>
            <w:r>
              <w:rPr>
                <w:rFonts w:ascii="仿宋_GB2312" w:eastAsia="仿宋_GB2312" w:hint="eastAsia"/>
              </w:rPr>
              <w:t>，</w:t>
            </w:r>
            <w:r>
              <w:rPr>
                <w:rFonts w:ascii="仿宋_GB2312" w:eastAsia="仿宋_GB2312"/>
              </w:rPr>
              <w:t>申报年前</w:t>
            </w:r>
            <w:r>
              <w:rPr>
                <w:rFonts w:ascii="仿宋_GB2312" w:eastAsia="仿宋_GB2312" w:hint="eastAsia"/>
              </w:rPr>
              <w:t>3年的垃圾处理处置合同</w:t>
            </w:r>
            <w:r>
              <w:rPr>
                <w:rFonts w:ascii="仿宋_GB2312" w:eastAsia="仿宋_GB2312"/>
              </w:rPr>
              <w:t>（含中标通知书及合同）</w:t>
            </w:r>
            <w:r>
              <w:rPr>
                <w:rFonts w:ascii="仿宋_GB2312" w:eastAsia="仿宋_GB2312" w:hint="eastAsia"/>
              </w:rPr>
              <w:t>或</w:t>
            </w:r>
            <w:r w:rsidR="00017B97">
              <w:rPr>
                <w:rFonts w:ascii="仿宋_GB2312" w:eastAsia="仿宋_GB2312"/>
              </w:rPr>
              <w:t>垃圾处理设施的处理能力证明文件（如：可行性研究报告、环境影响评估报告书）。</w:t>
            </w:r>
          </w:p>
        </w:tc>
        <w:tc>
          <w:tcPr>
            <w:tcW w:w="3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AD4B" w14:textId="77777777" w:rsidR="00017B97" w:rsidRDefault="00017B97" w:rsidP="0094434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="003904B0">
              <w:rPr>
                <w:rFonts w:ascii="仿宋_GB2312" w:eastAsia="仿宋_GB2312" w:hint="eastAsia"/>
              </w:rPr>
              <w:t>近3年</w:t>
            </w:r>
            <w:r w:rsidRPr="00D8021C">
              <w:rPr>
                <w:rFonts w:ascii="仿宋_GB2312" w:eastAsia="仿宋_GB2312"/>
              </w:rPr>
              <w:t>从事垃圾处理处置</w:t>
            </w:r>
            <w:r>
              <w:rPr>
                <w:rFonts w:ascii="仿宋_GB2312" w:eastAsia="仿宋_GB2312"/>
              </w:rPr>
              <w:t>业绩合同金额</w:t>
            </w:r>
            <w:r w:rsidR="003904B0">
              <w:rPr>
                <w:rFonts w:ascii="仿宋_GB2312" w:eastAsia="仿宋_GB2312" w:hint="eastAsia"/>
              </w:rPr>
              <w:t>每年</w:t>
            </w:r>
            <w:r>
              <w:rPr>
                <w:rFonts w:ascii="仿宋_GB2312" w:eastAsia="仿宋_GB2312"/>
              </w:rPr>
              <w:t>必需达到</w:t>
            </w:r>
            <w:r w:rsidR="00EC22C0">
              <w:rPr>
                <w:rFonts w:ascii="仿宋_GB2312" w:eastAsia="仿宋_GB2312"/>
              </w:rPr>
              <w:t>1.5</w:t>
            </w:r>
            <w:r w:rsidR="00EC22C0">
              <w:rPr>
                <w:rFonts w:ascii="仿宋_GB2312" w:eastAsia="仿宋_GB2312" w:hint="eastAsia"/>
              </w:rPr>
              <w:t>亿</w:t>
            </w:r>
            <w:r>
              <w:rPr>
                <w:rFonts w:ascii="仿宋_GB2312" w:eastAsia="仿宋_GB2312"/>
              </w:rPr>
              <w:t>元以上。</w:t>
            </w:r>
          </w:p>
          <w:p w14:paraId="604CC9A5" w14:textId="77777777" w:rsidR="00017B97" w:rsidRDefault="00017B97" w:rsidP="0094434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2、政府采购服务项目不能分包转包，分包或转包的项目不计入业绩。</w:t>
            </w:r>
          </w:p>
          <w:p w14:paraId="7CE0B001" w14:textId="77777777" w:rsidR="00017B97" w:rsidRDefault="00017B97" w:rsidP="00944343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3、非公开招投标的项目需附上项目合同及发票。</w:t>
            </w:r>
          </w:p>
        </w:tc>
      </w:tr>
      <w:tr w:rsidR="00017B97" w:rsidRPr="00B35C33" w14:paraId="34EE4E5E" w14:textId="77777777" w:rsidTr="00F26B28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6403" w14:textId="77777777" w:rsidR="00017B97" w:rsidRPr="00EC3F98" w:rsidRDefault="00017B9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EC3F98">
              <w:rPr>
                <w:rFonts w:ascii="楷体_GB2312" w:eastAsia="楷体_GB2312"/>
                <w:b/>
                <w:sz w:val="24"/>
                <w:szCs w:val="24"/>
              </w:rPr>
              <w:t>（二）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965E" w14:textId="77777777" w:rsidR="00017B97" w:rsidRPr="00EC3F98" w:rsidRDefault="00017B97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EC3F98">
              <w:rPr>
                <w:rFonts w:ascii="楷体_GB2312" w:eastAsia="楷体_GB2312"/>
                <w:b/>
                <w:sz w:val="24"/>
                <w:szCs w:val="24"/>
              </w:rPr>
              <w:t>企业人员素质</w:t>
            </w:r>
          </w:p>
        </w:tc>
      </w:tr>
      <w:tr w:rsidR="00017B97" w:rsidRPr="00B35C33" w14:paraId="6CB594C5" w14:textId="77777777" w:rsidTr="0007427E">
        <w:trPr>
          <w:trHeight w:val="189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4B29" w14:textId="77777777" w:rsidR="00017B97" w:rsidRPr="00B35C33" w:rsidRDefault="00017B9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23A9" w14:textId="77777777" w:rsidR="00017B97" w:rsidRPr="00F26B28" w:rsidRDefault="00BD1A48" w:rsidP="00F26B28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BD1A48">
              <w:rPr>
                <w:rFonts w:ascii="仿宋_GB2312" w:eastAsia="仿宋_GB2312" w:hint="eastAsia"/>
              </w:rPr>
              <w:t>企业管理负责人应具有10年以上从事垃圾处理处置管理工作的经历，</w:t>
            </w:r>
            <w:r w:rsidRPr="00BD1A48">
              <w:rPr>
                <w:rFonts w:ascii="仿宋_GB2312" w:eastAsia="仿宋_GB2312"/>
              </w:rPr>
              <w:t>同时具备</w:t>
            </w:r>
            <w:r w:rsidRPr="00BD1A48">
              <w:rPr>
                <w:rFonts w:ascii="仿宋_GB2312" w:eastAsia="仿宋_GB2312" w:hint="eastAsia"/>
              </w:rPr>
              <w:t>“广东省生活垃圾处理</w:t>
            </w:r>
            <w:r w:rsidRPr="00BD1A48">
              <w:rPr>
                <w:rFonts w:ascii="仿宋_GB2312" w:eastAsia="仿宋_GB2312"/>
              </w:rPr>
              <w:t>运营</w:t>
            </w:r>
            <w:r w:rsidRPr="00BD1A48">
              <w:rPr>
                <w:rFonts w:ascii="仿宋_GB2312" w:eastAsia="仿宋_GB2312" w:hint="eastAsia"/>
              </w:rPr>
              <w:t>项目</w:t>
            </w:r>
            <w:r w:rsidRPr="00BD1A48">
              <w:rPr>
                <w:rFonts w:ascii="仿宋_GB2312" w:eastAsia="仿宋_GB2312"/>
              </w:rPr>
              <w:t>经理证书</w:t>
            </w:r>
            <w:r w:rsidRPr="00BD1A48">
              <w:rPr>
                <w:rFonts w:ascii="仿宋_GB2312" w:eastAsia="仿宋_GB2312" w:hint="eastAsia"/>
              </w:rPr>
              <w:t>”并具有现从事专业领域相关专业高级技术职称；</w:t>
            </w:r>
            <w:r w:rsidRPr="00BD1A48">
              <w:rPr>
                <w:rFonts w:ascii="仿宋_GB2312" w:eastAsia="仿宋_GB2312"/>
              </w:rPr>
              <w:t>财务负责人</w:t>
            </w:r>
            <w:r w:rsidRPr="00BD1A48">
              <w:rPr>
                <w:rFonts w:ascii="仿宋_GB2312" w:eastAsia="仿宋_GB2312" w:hint="eastAsia"/>
              </w:rPr>
              <w:t>应具有10</w:t>
            </w:r>
            <w:r w:rsidRPr="00BD1A48">
              <w:rPr>
                <w:rFonts w:ascii="仿宋_GB2312" w:eastAsia="仿宋_GB2312"/>
              </w:rPr>
              <w:t>年以上的</w:t>
            </w:r>
            <w:r w:rsidRPr="00BD1A48">
              <w:rPr>
                <w:rFonts w:ascii="仿宋_GB2312" w:eastAsia="仿宋_GB2312" w:hint="eastAsia"/>
              </w:rPr>
              <w:t>财务管理</w:t>
            </w:r>
            <w:r w:rsidRPr="00BD1A48">
              <w:rPr>
                <w:rFonts w:ascii="仿宋_GB2312" w:eastAsia="仿宋_GB2312"/>
              </w:rPr>
              <w:t>工作经历</w:t>
            </w:r>
            <w:r w:rsidRPr="00BD1A48">
              <w:rPr>
                <w:rFonts w:ascii="仿宋_GB2312" w:eastAsia="仿宋_GB2312" w:hint="eastAsia"/>
              </w:rPr>
              <w:t>并具有中级及以上会计师职称或具有高级会计师职称。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D3FA" w14:textId="77777777" w:rsidR="00064851" w:rsidRDefault="00064851" w:rsidP="00F26B28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</w:t>
            </w:r>
            <w:r w:rsidR="00D4392D">
              <w:rPr>
                <w:rFonts w:ascii="仿宋_GB2312" w:eastAsia="仿宋_GB2312" w:hint="eastAsia"/>
              </w:rPr>
              <w:t>管理负责人</w:t>
            </w:r>
            <w:r>
              <w:rPr>
                <w:rFonts w:ascii="仿宋_GB2312" w:eastAsia="仿宋_GB2312"/>
              </w:rPr>
              <w:t>的身份证、个人简历、任职聘书、职称证书、</w:t>
            </w:r>
            <w:r>
              <w:rPr>
                <w:rFonts w:ascii="仿宋_GB2312" w:eastAsia="仿宋_GB2312" w:hint="eastAsia"/>
              </w:rPr>
              <w:t>“</w:t>
            </w:r>
            <w:r w:rsidRPr="00C0770E">
              <w:rPr>
                <w:rFonts w:ascii="仿宋_GB2312" w:eastAsia="仿宋_GB2312" w:hint="eastAsia"/>
              </w:rPr>
              <w:t>广东省生活垃圾处理</w:t>
            </w:r>
            <w:r w:rsidRPr="00C0770E">
              <w:rPr>
                <w:rFonts w:ascii="仿宋_GB2312" w:eastAsia="仿宋_GB2312"/>
              </w:rPr>
              <w:t>运营</w:t>
            </w:r>
            <w:r w:rsidRPr="00C0770E">
              <w:rPr>
                <w:rFonts w:ascii="仿宋_GB2312" w:eastAsia="仿宋_GB2312" w:hint="eastAsia"/>
              </w:rPr>
              <w:t>项目</w:t>
            </w:r>
            <w:r w:rsidRPr="00C0770E">
              <w:rPr>
                <w:rFonts w:ascii="仿宋_GB2312" w:eastAsia="仿宋_GB2312"/>
              </w:rPr>
              <w:t>经理证书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及个人社保清单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4E39DF88" w14:textId="77777777" w:rsidR="00017B97" w:rsidRPr="002F2DDE" w:rsidRDefault="00064851" w:rsidP="00F26B28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2、财务负责人的身份证、个人简历、任职聘书、职称证书及个人社保清单。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49B6" w14:textId="77777777" w:rsidR="00017B97" w:rsidRPr="00D4392D" w:rsidRDefault="00017B97" w:rsidP="00F26B28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凡涉及人员社保的，需附6个月及以上的社保凭证。</w:t>
            </w:r>
          </w:p>
        </w:tc>
      </w:tr>
      <w:tr w:rsidR="00E2226A" w:rsidRPr="00B35C33" w14:paraId="2A7FC470" w14:textId="77777777" w:rsidTr="0007427E">
        <w:trPr>
          <w:trHeight w:val="55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389D" w14:textId="77777777" w:rsidR="00E2226A" w:rsidRPr="00EC3F98" w:rsidRDefault="00E2226A" w:rsidP="00E2226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EC3F98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A02" w14:textId="77777777" w:rsidR="00E2226A" w:rsidRPr="00EC3F98" w:rsidRDefault="00E2226A" w:rsidP="00E2226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EC3F98">
              <w:rPr>
                <w:rFonts w:ascii="楷体_GB2312" w:eastAsia="楷体_GB2312" w:hint="eastAsia"/>
                <w:b/>
                <w:szCs w:val="21"/>
              </w:rPr>
              <w:t>特</w:t>
            </w:r>
            <w:r w:rsidRPr="00EC3F98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F055" w14:textId="77777777" w:rsidR="00E2226A" w:rsidRPr="00EC3F98" w:rsidRDefault="00E2226A" w:rsidP="00E2226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EC3F98">
              <w:rPr>
                <w:rFonts w:ascii="楷体_GB2312" w:eastAsia="楷体_GB2312"/>
                <w:b/>
                <w:szCs w:val="21"/>
              </w:rPr>
              <w:t>需提交的</w:t>
            </w:r>
            <w:r w:rsidRPr="00EC3F98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EC3F98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A9CC" w14:textId="77777777" w:rsidR="00E2226A" w:rsidRPr="00EC3F98" w:rsidRDefault="00E2226A" w:rsidP="00E2226A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EC3F98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EC3F98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017B97" w:rsidRPr="00B35C33" w14:paraId="13295395" w14:textId="77777777" w:rsidTr="0007427E">
        <w:trPr>
          <w:trHeight w:val="327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C18D" w14:textId="77777777" w:rsidR="00017B97" w:rsidRPr="00B35C33" w:rsidRDefault="00017B9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EEED" w14:textId="77777777" w:rsidR="00017B97" w:rsidRPr="00BD1A48" w:rsidRDefault="00BD1A48" w:rsidP="009262DC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BD1A48">
              <w:rPr>
                <w:rFonts w:ascii="仿宋_GB2312" w:eastAsia="仿宋_GB2312" w:hint="eastAsia"/>
              </w:rPr>
              <w:t>企业专职管理和技术人员中，具有环保、建筑、市政、机械或管理等专业的高级职称人员不少于10人，中级职称人员不少于10人，取得“广东省生活垃圾处理运营项目经理证书”的人员不少于15人。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D67C" w14:textId="77777777" w:rsidR="009262DC" w:rsidRDefault="009262DC" w:rsidP="009262DC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</w:t>
            </w:r>
            <w:r>
              <w:rPr>
                <w:rFonts w:ascii="仿宋_GB2312" w:eastAsia="仿宋_GB2312" w:hint="eastAsia"/>
              </w:rPr>
              <w:t>职称</w:t>
            </w:r>
            <w:r>
              <w:rPr>
                <w:rFonts w:ascii="仿宋_GB2312" w:eastAsia="仿宋_GB2312"/>
              </w:rPr>
              <w:t>人员汇总</w:t>
            </w:r>
            <w:r>
              <w:rPr>
                <w:rFonts w:ascii="仿宋_GB2312" w:eastAsia="仿宋_GB2312" w:hint="eastAsia"/>
              </w:rPr>
              <w:t>清单</w:t>
            </w:r>
            <w:r>
              <w:rPr>
                <w:rFonts w:ascii="仿宋_GB2312" w:eastAsia="仿宋_GB2312"/>
              </w:rPr>
              <w:t>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4CB34277" w14:textId="77777777" w:rsidR="00017B97" w:rsidRPr="00AE0889" w:rsidRDefault="009262DC" w:rsidP="009262DC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的身份证、职称证书、</w:t>
            </w:r>
            <w:r>
              <w:rPr>
                <w:rFonts w:ascii="仿宋_GB2312" w:eastAsia="仿宋_GB2312" w:hint="eastAsia"/>
              </w:rPr>
              <w:t>“</w:t>
            </w:r>
            <w:r w:rsidRPr="00B03C6B">
              <w:rPr>
                <w:rFonts w:ascii="仿宋_GB2312" w:eastAsia="仿宋_GB2312" w:hint="eastAsia"/>
              </w:rPr>
              <w:t>广东省生活垃圾处理运营项目经理证书</w:t>
            </w:r>
            <w:r>
              <w:rPr>
                <w:rFonts w:ascii="仿宋_GB2312" w:eastAsia="仿宋_GB2312" w:hint="eastAsia"/>
              </w:rPr>
              <w:t>”及</w:t>
            </w:r>
            <w:r>
              <w:rPr>
                <w:rFonts w:ascii="仿宋_GB2312" w:eastAsia="仿宋_GB2312"/>
              </w:rPr>
              <w:t>个人社保清单。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ACF8" w14:textId="77777777" w:rsidR="00017B97" w:rsidRDefault="00017B97" w:rsidP="0094434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1、一人多证只认最高级证书，不能重复使用。</w:t>
            </w:r>
          </w:p>
          <w:p w14:paraId="523D627C" w14:textId="77777777" w:rsidR="00017B97" w:rsidRDefault="00017B97" w:rsidP="0094434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2、凡涉及人员社保的，需附6个月及以上的社保凭证。</w:t>
            </w:r>
          </w:p>
          <w:p w14:paraId="17F81853" w14:textId="77777777" w:rsidR="00017B97" w:rsidRDefault="00017B97" w:rsidP="0094434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3、外省职称证书需提供真实可靠证明材料（如：有签名盖章的职称评定评审表）。</w:t>
            </w:r>
          </w:p>
          <w:p w14:paraId="23C9E37F" w14:textId="77777777" w:rsidR="00017B97" w:rsidRPr="0056032C" w:rsidRDefault="00017B97" w:rsidP="0094434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4、所有职称证书必需在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国家职业资格证书全国联网查询网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</w:t>
            </w:r>
            <w:hyperlink r:id="rId7" w:history="1">
              <w:r>
                <w:rPr>
                  <w:rFonts w:ascii="仿宋_GB2312" w:eastAsia="仿宋_GB2312"/>
                </w:rPr>
                <w:t>http://zscx.osta.org.cn/</w:t>
              </w:r>
            </w:hyperlink>
            <w:r>
              <w:rPr>
                <w:rFonts w:ascii="仿宋_GB2312" w:eastAsia="仿宋_GB2312"/>
              </w:rPr>
              <w:t>）、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广东省人力资源和社会保障厅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（http://www.gdhrss.gov.cn/）或各省人力资源保障厅可查询。</w:t>
            </w:r>
          </w:p>
        </w:tc>
      </w:tr>
      <w:tr w:rsidR="00017B97" w:rsidRPr="00B35C33" w14:paraId="7C0D0EEE" w14:textId="77777777" w:rsidTr="0007427E">
        <w:trPr>
          <w:trHeight w:val="267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49CE" w14:textId="77777777" w:rsidR="00017B97" w:rsidRDefault="00017B9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3309" w14:textId="77777777" w:rsidR="00017B97" w:rsidRPr="00BD1A48" w:rsidRDefault="00BD1A48" w:rsidP="009262DC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BD1A48">
              <w:rPr>
                <w:rFonts w:ascii="仿宋_GB2312" w:eastAsia="仿宋_GB2312" w:hint="eastAsia"/>
              </w:rPr>
              <w:t>企业专职管理和技术人员中，专业技术工人不少于30人，包括机修工、垃圾处理工、机械操作工、电工等相关工种。高级专业技术工人不少于10人，中级专业技术工人不少于20人。</w:t>
            </w:r>
            <w:r w:rsidR="00AA2091">
              <w:rPr>
                <w:rFonts w:ascii="仿宋_GB2312" w:eastAsia="仿宋_GB2312" w:hint="eastAsia"/>
              </w:rPr>
              <w:t>项目班（组）长</w:t>
            </w:r>
            <w:r w:rsidRPr="00BD1A48">
              <w:rPr>
                <w:rFonts w:ascii="仿宋_GB2312" w:eastAsia="仿宋_GB2312" w:hint="eastAsia"/>
              </w:rPr>
              <w:t>取得“广东省环境卫生协会颁发的上岗培训证书”，持证上岗率不少于70%。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B9E3" w14:textId="77777777" w:rsidR="00AA2091" w:rsidRDefault="00AA2091" w:rsidP="00AA2091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1、企业专业技术工人汇总清单（加盖公章）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16E5F63C" w14:textId="77777777" w:rsidR="00AA2091" w:rsidRDefault="00AA2091" w:rsidP="00AA2091">
            <w:pPr>
              <w:spacing w:line="3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</w:t>
            </w:r>
            <w:r>
              <w:rPr>
                <w:rFonts w:ascii="仿宋_GB2312" w:eastAsia="仿宋_GB2312" w:hint="eastAsia"/>
              </w:rPr>
              <w:t>专业</w:t>
            </w:r>
            <w:r>
              <w:rPr>
                <w:rFonts w:ascii="仿宋_GB2312" w:eastAsia="仿宋_GB2312"/>
              </w:rPr>
              <w:t>技术证书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0F241B31" w14:textId="77777777" w:rsidR="00FA5D39" w:rsidRPr="007A1D78" w:rsidRDefault="00FA5D39" w:rsidP="00FA5D39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、</w:t>
            </w:r>
            <w:r>
              <w:rPr>
                <w:rFonts w:ascii="仿宋_GB2312" w:eastAsia="仿宋_GB2312" w:hint="eastAsia"/>
              </w:rPr>
              <w:t>项目班（组）长</w:t>
            </w:r>
            <w:r>
              <w:rPr>
                <w:rFonts w:ascii="仿宋_GB2312" w:eastAsia="仿宋_GB2312"/>
              </w:rPr>
              <w:t>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7733CD89" w14:textId="77777777" w:rsidR="00017B97" w:rsidRPr="00B35C33" w:rsidRDefault="00FA5D39" w:rsidP="00FA5D39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4、企业现有</w:t>
            </w:r>
            <w:r w:rsidRPr="00B86D5E">
              <w:rPr>
                <w:rFonts w:ascii="仿宋_GB2312" w:eastAsia="仿宋_GB2312" w:hint="eastAsia"/>
              </w:rPr>
              <w:t>“广东省环境卫生行业上岗培训证书”</w:t>
            </w:r>
            <w:r>
              <w:rPr>
                <w:rFonts w:ascii="仿宋_GB2312" w:eastAsia="仿宋_GB2312" w:hint="eastAsia"/>
              </w:rPr>
              <w:t>人员名单、个人身份证、上岗培训证书及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FD74" w14:textId="77777777" w:rsidR="00017B97" w:rsidRDefault="00017B97" w:rsidP="0094434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1、一人多证只认最高级证书，不能重复使用。</w:t>
            </w:r>
          </w:p>
          <w:p w14:paraId="38E80835" w14:textId="77777777" w:rsidR="00017B97" w:rsidRDefault="00017B97" w:rsidP="0094434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2、凡涉及人员社保的，需附6个月及以上的社保凭证。</w:t>
            </w:r>
          </w:p>
          <w:p w14:paraId="388FB484" w14:textId="77777777" w:rsidR="00017B97" w:rsidRPr="00153A00" w:rsidRDefault="00017B97" w:rsidP="0094434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3、所有技术证书必需在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国家职业资格证书全国联网查询网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（http://zscx.osta.org.cn/）、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广东省人力资源和社会保障厅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（http://www.gdhrss.gov.cn/）或各省人力资源保障厅可查询。</w:t>
            </w:r>
          </w:p>
        </w:tc>
      </w:tr>
      <w:tr w:rsidR="00017B97" w:rsidRPr="00B35C33" w14:paraId="4BA4294D" w14:textId="77777777" w:rsidTr="00E72D31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BEA5" w14:textId="77777777" w:rsidR="00017B97" w:rsidRPr="00E72D31" w:rsidRDefault="00017B9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E72D31">
              <w:rPr>
                <w:rFonts w:ascii="楷体_GB2312" w:eastAsia="楷体_GB2312"/>
                <w:b/>
                <w:sz w:val="24"/>
                <w:szCs w:val="24"/>
              </w:rPr>
              <w:t>（三）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6EEC" w14:textId="77777777" w:rsidR="00017B97" w:rsidRPr="00E72D31" w:rsidRDefault="00A764B8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E72D31">
              <w:rPr>
                <w:rFonts w:ascii="楷体_GB2312" w:eastAsia="楷体_GB2312" w:hint="eastAsia"/>
                <w:b/>
                <w:sz w:val="24"/>
                <w:szCs w:val="24"/>
              </w:rPr>
              <w:t>办公</w:t>
            </w:r>
            <w:r w:rsidR="00017B97" w:rsidRPr="00E72D31">
              <w:rPr>
                <w:rFonts w:ascii="楷体_GB2312" w:eastAsia="楷体_GB2312"/>
                <w:b/>
                <w:sz w:val="24"/>
                <w:szCs w:val="24"/>
              </w:rPr>
              <w:t>场地</w:t>
            </w:r>
          </w:p>
        </w:tc>
      </w:tr>
      <w:tr w:rsidR="00017B97" w:rsidRPr="00B35C33" w14:paraId="5DA322CC" w14:textId="77777777" w:rsidTr="0007427E">
        <w:trPr>
          <w:trHeight w:val="104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971" w14:textId="77777777" w:rsidR="00017B97" w:rsidRDefault="00017B97" w:rsidP="00E72D3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4886" w14:textId="77777777" w:rsidR="00017B97" w:rsidRPr="00BD1A48" w:rsidRDefault="00BD1A48" w:rsidP="00E72D31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BD1A48">
              <w:rPr>
                <w:rFonts w:ascii="仿宋_GB2312" w:eastAsia="仿宋_GB2312" w:hint="eastAsia"/>
              </w:rPr>
              <w:t>具有固定的办公场所不少于800平方米，有与经营能力相符的，符合国家或地方环保标准和安全要求的垃圾处理设施、机械设备等。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1BEA" w14:textId="77777777" w:rsidR="00017B97" w:rsidRDefault="00017B97" w:rsidP="00E72D31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="00E72D31">
              <w:rPr>
                <w:rFonts w:ascii="仿宋_GB2312" w:eastAsia="仿宋_GB2312"/>
              </w:rPr>
              <w:t>租赁合同</w:t>
            </w:r>
            <w:r w:rsidR="00E72D31">
              <w:rPr>
                <w:rFonts w:ascii="仿宋_GB2312" w:eastAsia="仿宋_GB2312" w:hint="eastAsia"/>
              </w:rPr>
              <w:t>及</w:t>
            </w:r>
            <w:r w:rsidR="00E72D31">
              <w:rPr>
                <w:rFonts w:ascii="仿宋_GB2312" w:eastAsia="仿宋_GB2312"/>
              </w:rPr>
              <w:t>房屋产权证；</w:t>
            </w:r>
          </w:p>
          <w:p w14:paraId="39C3B4AD" w14:textId="77777777" w:rsidR="00017B97" w:rsidRPr="00B35C33" w:rsidRDefault="00017B97" w:rsidP="00E72D31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E27DFC">
              <w:rPr>
                <w:rFonts w:ascii="仿宋_GB2312" w:eastAsia="仿宋_GB2312"/>
              </w:rPr>
              <w:t>企业现有的</w:t>
            </w:r>
            <w:r w:rsidRPr="003D1E54">
              <w:rPr>
                <w:rFonts w:ascii="仿宋_GB2312" w:eastAsia="仿宋_GB2312"/>
              </w:rPr>
              <w:t>垃圾处理设施、机械设备</w:t>
            </w:r>
            <w:r>
              <w:rPr>
                <w:rFonts w:ascii="仿宋_GB2312" w:eastAsia="仿宋_GB2312"/>
              </w:rPr>
              <w:t>等详细介绍。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346E" w14:textId="77777777" w:rsidR="00017B97" w:rsidRPr="00E27DFC" w:rsidRDefault="00017B97" w:rsidP="00E72D31">
            <w:pPr>
              <w:spacing w:line="300" w:lineRule="exact"/>
              <w:ind w:firstLine="200"/>
            </w:pPr>
          </w:p>
        </w:tc>
      </w:tr>
      <w:tr w:rsidR="00814BBD" w:rsidRPr="00B35C33" w14:paraId="6F9EC783" w14:textId="77777777" w:rsidTr="0007427E">
        <w:trPr>
          <w:trHeight w:val="41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C6D9" w14:textId="77777777" w:rsidR="00814BBD" w:rsidRPr="00EC3F98" w:rsidRDefault="00814BBD" w:rsidP="00814BBD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EC3F98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4B66" w14:textId="77777777" w:rsidR="00814BBD" w:rsidRPr="00EC3F98" w:rsidRDefault="00814BBD" w:rsidP="00814BBD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EC3F98">
              <w:rPr>
                <w:rFonts w:ascii="楷体_GB2312" w:eastAsia="楷体_GB2312" w:hint="eastAsia"/>
                <w:b/>
                <w:szCs w:val="21"/>
              </w:rPr>
              <w:t>特</w:t>
            </w:r>
            <w:r w:rsidRPr="00EC3F98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565A" w14:textId="77777777" w:rsidR="00814BBD" w:rsidRPr="00EC3F98" w:rsidRDefault="00814BBD" w:rsidP="00814BBD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EC3F98">
              <w:rPr>
                <w:rFonts w:ascii="楷体_GB2312" w:eastAsia="楷体_GB2312"/>
                <w:b/>
                <w:szCs w:val="21"/>
              </w:rPr>
              <w:t>需提交的</w:t>
            </w:r>
            <w:r w:rsidRPr="00EC3F98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EC3F98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B3C8" w14:textId="77777777" w:rsidR="00814BBD" w:rsidRPr="00EC3F98" w:rsidRDefault="00814BBD" w:rsidP="00814BBD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EC3F98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EC3F98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017B97" w:rsidRPr="00B35C33" w14:paraId="3E5A4229" w14:textId="77777777" w:rsidTr="00E72D31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CDD9" w14:textId="77777777" w:rsidR="00017B97" w:rsidRPr="00E72D31" w:rsidRDefault="00017B9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E72D31">
              <w:rPr>
                <w:rFonts w:ascii="楷体_GB2312" w:eastAsia="楷体_GB2312"/>
                <w:b/>
                <w:sz w:val="24"/>
                <w:szCs w:val="24"/>
              </w:rPr>
              <w:t>（四）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CEFB" w14:textId="77777777" w:rsidR="00017B97" w:rsidRPr="00E72D31" w:rsidRDefault="00017B97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E72D31">
              <w:rPr>
                <w:rFonts w:ascii="楷体_GB2312" w:eastAsia="楷体_GB2312"/>
                <w:b/>
                <w:sz w:val="24"/>
                <w:szCs w:val="24"/>
              </w:rPr>
              <w:t>制度与管理</w:t>
            </w:r>
          </w:p>
        </w:tc>
      </w:tr>
      <w:tr w:rsidR="00F1154F" w:rsidRPr="00B35C33" w14:paraId="369C572D" w14:textId="77777777" w:rsidTr="0007427E">
        <w:trPr>
          <w:trHeight w:val="8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E39B" w14:textId="77777777" w:rsidR="00F1154F" w:rsidRDefault="00F1154F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7A71" w14:textId="77777777" w:rsidR="00F1154F" w:rsidRPr="00E27DFC" w:rsidRDefault="00F1154F" w:rsidP="00295A6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F1154F">
              <w:rPr>
                <w:rFonts w:ascii="仿宋_GB2312" w:eastAsia="仿宋_GB2312" w:hint="eastAsia"/>
              </w:rPr>
              <w:t>建立健全的组织机构，并已建立党组织和工会等。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FF50" w14:textId="77777777" w:rsidR="004F06F9" w:rsidRDefault="004F06F9" w:rsidP="004F06F9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组织架构</w:t>
            </w:r>
            <w:r>
              <w:rPr>
                <w:rFonts w:ascii="仿宋_GB2312" w:eastAsia="仿宋_GB2312" w:hint="eastAsia"/>
              </w:rPr>
              <w:t>；</w:t>
            </w:r>
          </w:p>
          <w:p w14:paraId="4FB09E17" w14:textId="77777777" w:rsidR="00F1154F" w:rsidRDefault="004F06F9" w:rsidP="004F06F9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2、党组织及工会证明材料。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C646" w14:textId="77777777" w:rsidR="00F1154F" w:rsidRPr="00B35C33" w:rsidRDefault="00F1154F" w:rsidP="0094434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017B97" w:rsidRPr="00B35C33" w14:paraId="514497B0" w14:textId="77777777" w:rsidTr="0007427E">
        <w:trPr>
          <w:trHeight w:val="192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3AD5" w14:textId="77777777" w:rsidR="00017B97" w:rsidRPr="00B35C33" w:rsidRDefault="00F1154F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8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BCEC" w14:textId="77777777" w:rsidR="00017B97" w:rsidRPr="00F1154F" w:rsidRDefault="00F1154F" w:rsidP="00295A6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1154F">
              <w:rPr>
                <w:rFonts w:ascii="仿宋_GB2312" w:eastAsia="仿宋_GB2312" w:hint="eastAsia"/>
              </w:rPr>
              <w:t>具有健全的技术、质量、安全等经营管理制度，并得到有效执行。有控制污染和突发事件的预案，已通过质量管理体系、环境管理体系、职业健康安全管理体系认证。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5E68" w14:textId="77777777" w:rsidR="004F06F9" w:rsidRDefault="004F06F9" w:rsidP="004F06F9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1、</w:t>
            </w:r>
            <w:r>
              <w:rPr>
                <w:rFonts w:ascii="仿宋_GB2312" w:eastAsia="仿宋_GB2312"/>
              </w:rPr>
              <w:t>企业经营管理制度明细（含人事管理、薪酬管理、绩效管理、财务管理、合同管理、档案管理、质量管理、员工培训教育、物料采购、施工现场、安全生产制度）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0910B039" w14:textId="77777777" w:rsidR="004F06F9" w:rsidRDefault="004F06F9" w:rsidP="004F06F9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</w:t>
            </w:r>
            <w:r w:rsidR="00C613E2">
              <w:rPr>
                <w:rFonts w:ascii="仿宋_GB2312" w:eastAsia="仿宋_GB2312" w:hint="eastAsia"/>
              </w:rPr>
              <w:t>质量管理体系、环境管理体系、职业健康安全管理体系认证证书；</w:t>
            </w:r>
          </w:p>
          <w:p w14:paraId="60453885" w14:textId="77777777" w:rsidR="00017B97" w:rsidRPr="00B35C33" w:rsidRDefault="004F06F9" w:rsidP="0094434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 w:rsidR="000E781C">
              <w:rPr>
                <w:rFonts w:ascii="仿宋_GB2312" w:eastAsia="仿宋_GB2312"/>
              </w:rPr>
              <w:t>、污染突发预案等</w:t>
            </w:r>
            <w:r w:rsidR="00017B97">
              <w:rPr>
                <w:rFonts w:ascii="仿宋_GB2312" w:eastAsia="仿宋_GB2312"/>
              </w:rPr>
              <w:t>证明材料。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40E6" w14:textId="77777777" w:rsidR="00017B97" w:rsidRPr="00B35C33" w:rsidRDefault="00017B97" w:rsidP="00944343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295A69" w:rsidRPr="00B35C33" w14:paraId="1F2362EE" w14:textId="77777777" w:rsidTr="0007427E">
        <w:trPr>
          <w:trHeight w:val="182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1680" w14:textId="77777777" w:rsidR="00295A69" w:rsidRPr="00B35C33" w:rsidRDefault="00295A69" w:rsidP="00295A69">
            <w:pPr>
              <w:spacing w:line="3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仿宋_GB2312" w:eastAsia="仿宋_GB2312"/>
              </w:rPr>
              <w:t>9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04FD" w14:textId="77777777" w:rsidR="00295A69" w:rsidRPr="00F1154F" w:rsidRDefault="00295A69" w:rsidP="00295A6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F1154F">
              <w:rPr>
                <w:rFonts w:ascii="仿宋_GB2312" w:eastAsia="仿宋_GB2312" w:hint="eastAsia"/>
              </w:rPr>
              <w:t>依法为签合同员工购买社保。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4B9B" w14:textId="77777777" w:rsidR="00295A69" w:rsidRDefault="00295A69" w:rsidP="00295A69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员工签订劳动合同情况一览表（加盖公章）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13B55027" w14:textId="77777777" w:rsidR="00295A69" w:rsidRDefault="00295A69" w:rsidP="00295A69">
            <w:pPr>
              <w:spacing w:line="24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员工购买社保情况一览表（加盖公章）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2DD0AFA7" w14:textId="77777777" w:rsidR="00295A69" w:rsidRDefault="00295A69" w:rsidP="00295A69">
            <w:pPr>
              <w:spacing w:line="24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3、在申报当地社保局打印的《社会保险费分险种申报汇总表》。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5815" w14:textId="77777777" w:rsidR="00295A69" w:rsidRDefault="00295A69" w:rsidP="00295A69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1、签订劳动合同人数必需与购买社保人数相对应</w:t>
            </w:r>
            <w:r>
              <w:rPr>
                <w:rFonts w:ascii="仿宋_GB2312" w:eastAsia="仿宋_GB2312" w:hint="eastAsia"/>
              </w:rPr>
              <w:t>；</w:t>
            </w:r>
          </w:p>
          <w:p w14:paraId="2E13033C" w14:textId="3886D45B" w:rsidR="00295A69" w:rsidRPr="007A7236" w:rsidRDefault="00295A69" w:rsidP="00295A69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="00920030">
              <w:rPr>
                <w:rFonts w:ascii="仿宋_GB2312" w:eastAsia="仿宋_GB2312"/>
              </w:rPr>
              <w:t>超龄</w:t>
            </w:r>
            <w:r w:rsidR="00920030">
              <w:rPr>
                <w:rFonts w:ascii="仿宋_GB2312" w:eastAsia="仿宋_GB2312" w:hint="eastAsia"/>
              </w:rPr>
              <w:t>人员未购买社保必须</w:t>
            </w:r>
            <w:r w:rsidR="00920030">
              <w:rPr>
                <w:rFonts w:ascii="仿宋_GB2312" w:eastAsia="仿宋_GB2312"/>
              </w:rPr>
              <w:t>说明情况</w:t>
            </w:r>
            <w:r w:rsidR="00920030">
              <w:rPr>
                <w:rFonts w:ascii="仿宋_GB2312" w:eastAsia="仿宋_GB2312" w:hint="eastAsia"/>
              </w:rPr>
              <w:t>并提供人员清单</w:t>
            </w:r>
            <w:r w:rsidR="00920030">
              <w:rPr>
                <w:rFonts w:ascii="仿宋_GB2312" w:eastAsia="仿宋_GB2312"/>
              </w:rPr>
              <w:t>，必</w:t>
            </w:r>
            <w:r w:rsidR="00920030">
              <w:rPr>
                <w:rFonts w:ascii="仿宋_GB2312" w:eastAsia="仿宋_GB2312" w:hint="eastAsia"/>
              </w:rPr>
              <w:t>须</w:t>
            </w:r>
            <w:r w:rsidR="00920030">
              <w:rPr>
                <w:rFonts w:ascii="仿宋_GB2312" w:eastAsia="仿宋_GB2312"/>
              </w:rPr>
              <w:t>为其购买商业</w:t>
            </w:r>
            <w:r w:rsidR="00920030">
              <w:rPr>
                <w:rFonts w:ascii="仿宋_GB2312" w:eastAsia="仿宋_GB2312" w:hint="eastAsia"/>
              </w:rPr>
              <w:t>险</w:t>
            </w:r>
            <w:r w:rsidR="00920030">
              <w:rPr>
                <w:rFonts w:ascii="仿宋_GB2312" w:eastAsia="仿宋_GB2312"/>
              </w:rPr>
              <w:t>或意外保险</w:t>
            </w:r>
            <w:r>
              <w:rPr>
                <w:rFonts w:ascii="仿宋_GB2312" w:eastAsia="仿宋_GB2312" w:hint="eastAsia"/>
              </w:rPr>
              <w:t>；</w:t>
            </w:r>
          </w:p>
          <w:p w14:paraId="2A6FD3F7" w14:textId="77777777" w:rsidR="00295A69" w:rsidRDefault="00295A69" w:rsidP="00295A69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3、凡涉及人员社保的，需附6个月及以上的社保凭证。</w:t>
            </w:r>
          </w:p>
        </w:tc>
      </w:tr>
      <w:tr w:rsidR="00017B97" w:rsidRPr="00B35C33" w14:paraId="04EE376A" w14:textId="77777777" w:rsidTr="00F45053">
        <w:trPr>
          <w:trHeight w:val="52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00C8" w14:textId="77777777" w:rsidR="00017B97" w:rsidRPr="00295A69" w:rsidRDefault="00017B97" w:rsidP="00295A69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295A69">
              <w:rPr>
                <w:rFonts w:ascii="楷体_GB2312" w:eastAsia="楷体_GB2312"/>
                <w:b/>
                <w:sz w:val="24"/>
                <w:szCs w:val="24"/>
              </w:rPr>
              <w:t>（五）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B499" w14:textId="77777777" w:rsidR="00017B97" w:rsidRPr="00295A69" w:rsidRDefault="00017B97" w:rsidP="00295A69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295A69">
              <w:rPr>
                <w:rFonts w:ascii="楷体_GB2312" w:eastAsia="楷体_GB2312"/>
                <w:b/>
                <w:sz w:val="24"/>
                <w:szCs w:val="24"/>
              </w:rPr>
              <w:t>遵纪守法</w:t>
            </w:r>
          </w:p>
        </w:tc>
      </w:tr>
      <w:tr w:rsidR="00295A69" w:rsidRPr="00B35C33" w14:paraId="6312D2FF" w14:textId="77777777" w:rsidTr="0007427E">
        <w:trPr>
          <w:trHeight w:val="144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B37" w14:textId="77777777" w:rsidR="00295A69" w:rsidRPr="00B35C33" w:rsidRDefault="00295A69" w:rsidP="00295A6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10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8F2C" w14:textId="77777777" w:rsidR="00295A69" w:rsidRPr="00F1154F" w:rsidRDefault="00295A69" w:rsidP="00295A69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F1154F">
              <w:rPr>
                <w:rFonts w:ascii="仿宋_GB2312" w:eastAsia="仿宋_GB2312" w:hint="eastAsia"/>
              </w:rPr>
              <w:t>5年内没有违法违规行为，无发生安全、质量事故，在行业中造成不良影响的记录。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9526" w14:textId="77777777" w:rsidR="00295A69" w:rsidRDefault="00295A69" w:rsidP="00295A69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1、无不良行为记录证明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6244D0E8" w14:textId="77777777" w:rsidR="00295A69" w:rsidRDefault="00295A69" w:rsidP="00295A69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2、无重大安全生产事故证明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050F4906" w14:textId="77777777" w:rsidR="00295A69" w:rsidRDefault="00295A69" w:rsidP="00295A69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ascii="仿宋_GB2312" w:eastAsia="仿宋_GB2312" w:hint="eastAsia"/>
              </w:rPr>
              <w:t>在“信用中国”网站查询并截图；</w:t>
            </w:r>
          </w:p>
          <w:p w14:paraId="36711E82" w14:textId="77777777" w:rsidR="00295A69" w:rsidRPr="00381865" w:rsidRDefault="00295A69" w:rsidP="00295A69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4、在“政府采购严重违法失信行为信息记录”网站查询并截图。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24F7" w14:textId="77777777" w:rsidR="00295A69" w:rsidRDefault="00295A69" w:rsidP="00295A69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无不良行为记录证明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及</w:t>
            </w: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无重大安全生产事故证明</w:t>
            </w:r>
            <w:r>
              <w:rPr>
                <w:rFonts w:ascii="仿宋_GB2312" w:eastAsia="仿宋_GB2312" w:hint="eastAsia"/>
              </w:rPr>
              <w:t>”由业主或环卫主管部门出具。</w:t>
            </w:r>
          </w:p>
        </w:tc>
      </w:tr>
      <w:tr w:rsidR="00295A69" w:rsidRPr="00B35C33" w14:paraId="5F8E2F57" w14:textId="77777777" w:rsidTr="0007427E">
        <w:trPr>
          <w:trHeight w:val="69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7479" w14:textId="77777777" w:rsidR="00295A69" w:rsidRPr="00B35C33" w:rsidRDefault="00295A69" w:rsidP="00295A6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35C33"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F1D" w14:textId="77777777" w:rsidR="00295A69" w:rsidRPr="00F1154F" w:rsidRDefault="00295A69" w:rsidP="00295A69">
            <w:pPr>
              <w:adjustRightInd w:val="0"/>
              <w:snapToGrid w:val="0"/>
              <w:spacing w:line="24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1154F">
              <w:rPr>
                <w:rFonts w:ascii="仿宋_GB2312" w:eastAsia="仿宋_GB2312" w:hint="eastAsia"/>
              </w:rPr>
              <w:t>企业取得“广东省环卫行业信用等级证书”，达到AAAA及以上。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30B9" w14:textId="77777777" w:rsidR="00295A69" w:rsidRDefault="00295A69" w:rsidP="00295A69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 w:rsidRPr="002D4FB1">
              <w:rPr>
                <w:rFonts w:ascii="仿宋_GB2312" w:eastAsia="仿宋_GB2312" w:hint="eastAsia"/>
              </w:rPr>
              <w:t>“广东省环卫行业信用等级证书”。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0658" w14:textId="77777777" w:rsidR="00295A69" w:rsidRDefault="00295A69" w:rsidP="00295A69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526FB3" w:rsidRPr="00B35C33" w14:paraId="4D901B37" w14:textId="77777777" w:rsidTr="0007427E">
        <w:trPr>
          <w:trHeight w:val="55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007C" w14:textId="77777777" w:rsidR="00526FB3" w:rsidRPr="00526FB3" w:rsidRDefault="00526FB3" w:rsidP="00526FB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526FB3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73C1" w14:textId="77777777" w:rsidR="00526FB3" w:rsidRPr="00526FB3" w:rsidRDefault="00526FB3" w:rsidP="00AA2091">
            <w:pPr>
              <w:adjustRightInd w:val="0"/>
              <w:snapToGrid w:val="0"/>
              <w:spacing w:line="260" w:lineRule="exact"/>
              <w:ind w:firstLineChars="1000" w:firstLine="2108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一</w:t>
            </w:r>
            <w:r w:rsidRPr="00526FB3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A3BC" w14:textId="77777777" w:rsidR="00526FB3" w:rsidRPr="00526FB3" w:rsidRDefault="00526FB3" w:rsidP="00AA2091">
            <w:pPr>
              <w:spacing w:line="260" w:lineRule="exact"/>
              <w:ind w:firstLineChars="600" w:firstLine="1265"/>
              <w:rPr>
                <w:rFonts w:ascii="楷体_GB2312" w:eastAsia="楷体_GB2312"/>
                <w:b/>
                <w:szCs w:val="21"/>
              </w:rPr>
            </w:pPr>
            <w:r w:rsidRPr="00526FB3">
              <w:rPr>
                <w:rFonts w:ascii="楷体_GB2312" w:eastAsia="楷体_GB2312"/>
                <w:b/>
                <w:szCs w:val="21"/>
              </w:rPr>
              <w:t>需提交的</w:t>
            </w:r>
            <w:r w:rsidRPr="00526FB3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526FB3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1700" w14:textId="77777777" w:rsidR="00526FB3" w:rsidRPr="00526FB3" w:rsidRDefault="00526FB3" w:rsidP="00AA2091">
            <w:pPr>
              <w:spacing w:line="260" w:lineRule="exact"/>
              <w:ind w:firstLineChars="300" w:firstLine="632"/>
              <w:rPr>
                <w:rFonts w:ascii="楷体_GB2312" w:eastAsia="楷体_GB2312"/>
                <w:b/>
                <w:szCs w:val="21"/>
              </w:rPr>
            </w:pPr>
            <w:r w:rsidRPr="00526FB3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526FB3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526FB3" w:rsidRPr="00B35C33" w14:paraId="3C881674" w14:textId="77777777" w:rsidTr="0083343E">
        <w:trPr>
          <w:trHeight w:val="56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DA02" w14:textId="77777777" w:rsidR="00526FB3" w:rsidRPr="00EC3F98" w:rsidRDefault="00526FB3" w:rsidP="00FB281E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EC3F98">
              <w:rPr>
                <w:rFonts w:ascii="楷体_GB2312" w:eastAsia="楷体_GB2312"/>
                <w:b/>
                <w:sz w:val="24"/>
                <w:szCs w:val="24"/>
              </w:rPr>
              <w:t>（一）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4E14" w14:textId="77777777" w:rsidR="00526FB3" w:rsidRPr="00EC3F98" w:rsidRDefault="00526FB3" w:rsidP="00FB281E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EC3F98">
              <w:rPr>
                <w:rFonts w:ascii="楷体_GB2312" w:eastAsia="楷体_GB2312"/>
                <w:b/>
                <w:sz w:val="24"/>
                <w:szCs w:val="24"/>
              </w:rPr>
              <w:t>企业实力与业绩</w:t>
            </w:r>
          </w:p>
        </w:tc>
      </w:tr>
      <w:tr w:rsidR="00526FB3" w:rsidRPr="00B35C33" w14:paraId="036325FE" w14:textId="77777777" w:rsidTr="0007427E">
        <w:trPr>
          <w:trHeight w:val="126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3B08" w14:textId="77777777" w:rsidR="00526FB3" w:rsidRPr="00B35C33" w:rsidRDefault="00526FB3" w:rsidP="00FB281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35C33">
              <w:rPr>
                <w:rFonts w:ascii="仿宋_GB2312" w:eastAsia="仿宋_GB2312"/>
              </w:rPr>
              <w:t>1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706E" w14:textId="77777777" w:rsidR="00526FB3" w:rsidRPr="00A764B8" w:rsidRDefault="00526FB3" w:rsidP="00FB281E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A764B8">
              <w:rPr>
                <w:rFonts w:ascii="仿宋_GB2312" w:eastAsia="仿宋_GB2312" w:hint="eastAsia"/>
              </w:rPr>
              <w:t>经广东省市场监督管理部门注册成立，具有独立企业法人资格的生活垃圾处理处置服务企业。注册资金按不同类型企业要求见附表1。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1396" w14:textId="77777777" w:rsidR="00526FB3" w:rsidRDefault="00526FB3" w:rsidP="00FB281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1、有效期内的营业执照；</w:t>
            </w:r>
          </w:p>
          <w:p w14:paraId="7F714358" w14:textId="77777777" w:rsidR="00526FB3" w:rsidRPr="00C60B29" w:rsidRDefault="00526FB3" w:rsidP="00FB281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2、如属于物业管理、园林绿化、市政工程类企业，应同时提供相应资质证书。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18FB7" w14:textId="77777777" w:rsidR="00526FB3" w:rsidRPr="00195330" w:rsidRDefault="00526FB3" w:rsidP="00FB281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企业注册资金需按不同类型企业对应附表1。</w:t>
            </w:r>
          </w:p>
        </w:tc>
      </w:tr>
      <w:tr w:rsidR="00526FB3" w:rsidRPr="00B35C33" w14:paraId="22F317E5" w14:textId="77777777" w:rsidTr="0007427E">
        <w:trPr>
          <w:trHeight w:val="283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31D5" w14:textId="77777777" w:rsidR="00526FB3" w:rsidRPr="00B35C33" w:rsidRDefault="00526FB3" w:rsidP="00FB281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6076" w14:textId="77777777" w:rsidR="00526FB3" w:rsidRPr="00A764B8" w:rsidRDefault="00526FB3" w:rsidP="00FB281E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A764B8">
              <w:rPr>
                <w:rFonts w:ascii="仿宋_GB2312" w:eastAsia="仿宋_GB2312" w:hint="eastAsia"/>
              </w:rPr>
              <w:t>有6年以上从事垃圾处理处置经营服务经历，近3年垃圾处理处置经营服务总产值每年都在5000万元以上。或经营的垃圾处理设施的处理能力总和≥2000吨/天，且其中至少有1个设施的处理能力≥500吨/天。或经营的易腐有机物处理设施处理能力总和≥500吨/天，且其中至少有1个设施处理能力≥100吨/天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95E4" w14:textId="77777777" w:rsidR="00526FB3" w:rsidRPr="00DD07F3" w:rsidRDefault="00526FB3" w:rsidP="00FB281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1、申报年前6年及以上的</w:t>
            </w:r>
            <w:r>
              <w:rPr>
                <w:rFonts w:ascii="仿宋_GB2312" w:eastAsia="仿宋_GB2312" w:hAnsi="宋体"/>
                <w:szCs w:val="21"/>
              </w:rPr>
              <w:t>企业经营业绩汇总表（加盖公章），</w:t>
            </w:r>
            <w:r>
              <w:rPr>
                <w:rFonts w:ascii="仿宋_GB2312" w:eastAsia="仿宋_GB2312"/>
              </w:rPr>
              <w:t>申报年前</w:t>
            </w:r>
            <w:r>
              <w:rPr>
                <w:rFonts w:ascii="仿宋_GB2312" w:eastAsia="仿宋_GB2312" w:hint="eastAsia"/>
              </w:rPr>
              <w:t>6</w:t>
            </w:r>
            <w:r>
              <w:rPr>
                <w:rFonts w:ascii="仿宋_GB2312" w:eastAsia="仿宋_GB2312"/>
              </w:rPr>
              <w:t>年</w:t>
            </w:r>
            <w:r>
              <w:rPr>
                <w:rFonts w:ascii="仿宋_GB2312" w:eastAsia="仿宋_GB2312" w:hint="eastAsia"/>
              </w:rPr>
              <w:t>的垃圾处理处置合同一份</w:t>
            </w:r>
            <w:r>
              <w:rPr>
                <w:rFonts w:ascii="仿宋_GB2312" w:eastAsia="仿宋_GB2312"/>
              </w:rPr>
              <w:t>（含中标通知书及合同）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258D0B98" w14:textId="77777777" w:rsidR="00526FB3" w:rsidRPr="00716242" w:rsidRDefault="00526FB3" w:rsidP="00FB281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2、申报年前3年</w:t>
            </w:r>
            <w:r>
              <w:rPr>
                <w:rFonts w:ascii="仿宋_GB2312" w:eastAsia="仿宋_GB2312" w:hint="eastAsia"/>
              </w:rPr>
              <w:t>的垃圾处理处置</w:t>
            </w:r>
            <w:r>
              <w:rPr>
                <w:rFonts w:ascii="仿宋_GB2312" w:eastAsia="仿宋_GB2312"/>
              </w:rPr>
              <w:t>业绩汇总表</w:t>
            </w:r>
            <w:r>
              <w:rPr>
                <w:rFonts w:ascii="仿宋_GB2312" w:eastAsia="仿宋_GB2312" w:hAnsi="宋体"/>
                <w:szCs w:val="21"/>
              </w:rPr>
              <w:t>（加盖公章）</w:t>
            </w:r>
            <w:r>
              <w:rPr>
                <w:rFonts w:ascii="仿宋_GB2312" w:eastAsia="仿宋_GB2312" w:hint="eastAsia"/>
              </w:rPr>
              <w:t>，</w:t>
            </w:r>
            <w:r>
              <w:rPr>
                <w:rFonts w:ascii="仿宋_GB2312" w:eastAsia="仿宋_GB2312"/>
              </w:rPr>
              <w:t>申报年前</w:t>
            </w:r>
            <w:r>
              <w:rPr>
                <w:rFonts w:ascii="仿宋_GB2312" w:eastAsia="仿宋_GB2312" w:hint="eastAsia"/>
              </w:rPr>
              <w:t>3年的垃圾处理处置合同</w:t>
            </w:r>
            <w:r>
              <w:rPr>
                <w:rFonts w:ascii="仿宋_GB2312" w:eastAsia="仿宋_GB2312"/>
              </w:rPr>
              <w:t>（含中标通知书及合同）</w:t>
            </w:r>
            <w:r>
              <w:rPr>
                <w:rFonts w:ascii="仿宋_GB2312" w:eastAsia="仿宋_GB2312" w:hint="eastAsia"/>
              </w:rPr>
              <w:t>或</w:t>
            </w:r>
            <w:r>
              <w:rPr>
                <w:rFonts w:ascii="仿宋_GB2312" w:eastAsia="仿宋_GB2312"/>
              </w:rPr>
              <w:t>垃圾处理设施的处理能力证明文件（如：可行性研究报告、环境影响评估报告书）。</w:t>
            </w:r>
          </w:p>
        </w:tc>
        <w:tc>
          <w:tcPr>
            <w:tcW w:w="3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8FCD" w14:textId="77777777" w:rsidR="00526FB3" w:rsidRDefault="00526FB3" w:rsidP="00FB281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>
              <w:rPr>
                <w:rFonts w:ascii="仿宋_GB2312" w:eastAsia="仿宋_GB2312" w:hint="eastAsia"/>
              </w:rPr>
              <w:t>近3年</w:t>
            </w:r>
            <w:r w:rsidRPr="00D8021C">
              <w:rPr>
                <w:rFonts w:ascii="仿宋_GB2312" w:eastAsia="仿宋_GB2312"/>
              </w:rPr>
              <w:t>从事垃圾处理处置</w:t>
            </w:r>
            <w:r>
              <w:rPr>
                <w:rFonts w:ascii="仿宋_GB2312" w:eastAsia="仿宋_GB2312"/>
              </w:rPr>
              <w:t>业绩合同金额</w:t>
            </w:r>
            <w:r>
              <w:rPr>
                <w:rFonts w:ascii="仿宋_GB2312" w:eastAsia="仿宋_GB2312" w:hint="eastAsia"/>
              </w:rPr>
              <w:t>每年</w:t>
            </w:r>
            <w:r>
              <w:rPr>
                <w:rFonts w:ascii="仿宋_GB2312" w:eastAsia="仿宋_GB2312"/>
              </w:rPr>
              <w:t>必需达到5000万元以上。</w:t>
            </w:r>
          </w:p>
          <w:p w14:paraId="10536D30" w14:textId="77777777" w:rsidR="00526FB3" w:rsidRDefault="00526FB3" w:rsidP="00FB281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2、政府采购服务项目不能分包转包，分包或转包的项目不计入业绩。</w:t>
            </w:r>
          </w:p>
          <w:p w14:paraId="6B908960" w14:textId="77777777" w:rsidR="00526FB3" w:rsidRDefault="00526FB3" w:rsidP="00FB281E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3、非公开招投标的项目需附上项目合同及发票。</w:t>
            </w:r>
          </w:p>
        </w:tc>
      </w:tr>
      <w:tr w:rsidR="00526FB3" w:rsidRPr="00B35C33" w14:paraId="1A9B6216" w14:textId="77777777" w:rsidTr="0083343E">
        <w:trPr>
          <w:trHeight w:val="56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74F2" w14:textId="77777777" w:rsidR="00526FB3" w:rsidRPr="00EC3F98" w:rsidRDefault="00526FB3" w:rsidP="00FB281E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EC3F98">
              <w:rPr>
                <w:rFonts w:ascii="楷体_GB2312" w:eastAsia="楷体_GB2312"/>
                <w:b/>
                <w:sz w:val="24"/>
                <w:szCs w:val="24"/>
              </w:rPr>
              <w:t>（二）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5011" w14:textId="77777777" w:rsidR="00526FB3" w:rsidRPr="00EC3F98" w:rsidRDefault="00526FB3" w:rsidP="00FB281E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EC3F98">
              <w:rPr>
                <w:rFonts w:ascii="楷体_GB2312" w:eastAsia="楷体_GB2312"/>
                <w:b/>
                <w:sz w:val="24"/>
                <w:szCs w:val="24"/>
              </w:rPr>
              <w:t>企业人员素质</w:t>
            </w:r>
          </w:p>
        </w:tc>
      </w:tr>
      <w:tr w:rsidR="00526FB3" w:rsidRPr="00B35C33" w14:paraId="3169258D" w14:textId="77777777" w:rsidTr="0007427E">
        <w:trPr>
          <w:trHeight w:val="203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AB86" w14:textId="77777777" w:rsidR="00526FB3" w:rsidRPr="00B35C33" w:rsidRDefault="00526FB3" w:rsidP="00FB281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231A" w14:textId="77777777" w:rsidR="00526FB3" w:rsidRPr="00A764B8" w:rsidRDefault="00526FB3" w:rsidP="00FB281E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A764B8">
              <w:rPr>
                <w:rFonts w:ascii="仿宋_GB2312" w:eastAsia="仿宋_GB2312" w:hint="eastAsia"/>
              </w:rPr>
              <w:t>企业管理负责人应具有6年以上从事垃圾处理处置管理工作的经历，</w:t>
            </w:r>
            <w:r w:rsidRPr="00A764B8">
              <w:rPr>
                <w:rFonts w:ascii="仿宋_GB2312" w:eastAsia="仿宋_GB2312"/>
              </w:rPr>
              <w:t>同时具备</w:t>
            </w:r>
            <w:r w:rsidRPr="00A764B8">
              <w:rPr>
                <w:rFonts w:ascii="仿宋_GB2312" w:eastAsia="仿宋_GB2312" w:hint="eastAsia"/>
              </w:rPr>
              <w:t>“广东省生活垃圾处理</w:t>
            </w:r>
            <w:r w:rsidRPr="00A764B8">
              <w:rPr>
                <w:rFonts w:ascii="仿宋_GB2312" w:eastAsia="仿宋_GB2312"/>
              </w:rPr>
              <w:t>运营</w:t>
            </w:r>
            <w:r w:rsidRPr="00A764B8">
              <w:rPr>
                <w:rFonts w:ascii="仿宋_GB2312" w:eastAsia="仿宋_GB2312" w:hint="eastAsia"/>
              </w:rPr>
              <w:t>项目</w:t>
            </w:r>
            <w:r w:rsidRPr="00A764B8">
              <w:rPr>
                <w:rFonts w:ascii="仿宋_GB2312" w:eastAsia="仿宋_GB2312"/>
              </w:rPr>
              <w:t>经理证书</w:t>
            </w:r>
            <w:r w:rsidRPr="00A764B8">
              <w:rPr>
                <w:rFonts w:ascii="仿宋_GB2312" w:eastAsia="仿宋_GB2312" w:hint="eastAsia"/>
              </w:rPr>
              <w:t>”并具有现从事专业领域相关专业高级技术职称；</w:t>
            </w:r>
            <w:r w:rsidRPr="00A764B8">
              <w:rPr>
                <w:rFonts w:ascii="仿宋_GB2312" w:eastAsia="仿宋_GB2312"/>
              </w:rPr>
              <w:t>财务负责人</w:t>
            </w:r>
            <w:r w:rsidRPr="00A764B8">
              <w:rPr>
                <w:rFonts w:ascii="仿宋_GB2312" w:eastAsia="仿宋_GB2312" w:hint="eastAsia"/>
              </w:rPr>
              <w:t>应具有6</w:t>
            </w:r>
            <w:r w:rsidRPr="00A764B8">
              <w:rPr>
                <w:rFonts w:ascii="仿宋_GB2312" w:eastAsia="仿宋_GB2312"/>
              </w:rPr>
              <w:t>年以上的</w:t>
            </w:r>
            <w:r w:rsidRPr="00A764B8">
              <w:rPr>
                <w:rFonts w:ascii="仿宋_GB2312" w:eastAsia="仿宋_GB2312" w:hint="eastAsia"/>
              </w:rPr>
              <w:t>财务管理</w:t>
            </w:r>
            <w:r w:rsidRPr="00A764B8">
              <w:rPr>
                <w:rFonts w:ascii="仿宋_GB2312" w:eastAsia="仿宋_GB2312"/>
              </w:rPr>
              <w:t>工作经历</w:t>
            </w:r>
            <w:r w:rsidRPr="00A764B8">
              <w:rPr>
                <w:rFonts w:ascii="仿宋_GB2312" w:eastAsia="仿宋_GB2312" w:hint="eastAsia"/>
              </w:rPr>
              <w:t>并具有初级及以上会计师职称</w:t>
            </w:r>
            <w:r w:rsidRPr="00A764B8">
              <w:rPr>
                <w:rFonts w:ascii="仿宋_GB2312" w:eastAsia="仿宋_GB2312"/>
              </w:rPr>
              <w:t>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53BE" w14:textId="77777777" w:rsidR="00526FB3" w:rsidRDefault="00526FB3" w:rsidP="00FB281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</w:t>
            </w:r>
            <w:r>
              <w:rPr>
                <w:rFonts w:ascii="仿宋_GB2312" w:eastAsia="仿宋_GB2312" w:hint="eastAsia"/>
              </w:rPr>
              <w:t>管理负责人</w:t>
            </w:r>
            <w:r>
              <w:rPr>
                <w:rFonts w:ascii="仿宋_GB2312" w:eastAsia="仿宋_GB2312"/>
              </w:rPr>
              <w:t>的身份证、个人简历、任职聘书、职称证书、</w:t>
            </w:r>
            <w:r>
              <w:rPr>
                <w:rFonts w:ascii="仿宋_GB2312" w:eastAsia="仿宋_GB2312" w:hint="eastAsia"/>
              </w:rPr>
              <w:t>“</w:t>
            </w:r>
            <w:r w:rsidRPr="00C0770E">
              <w:rPr>
                <w:rFonts w:ascii="仿宋_GB2312" w:eastAsia="仿宋_GB2312" w:hint="eastAsia"/>
              </w:rPr>
              <w:t>广东省生活垃圾处理</w:t>
            </w:r>
            <w:r w:rsidRPr="00C0770E">
              <w:rPr>
                <w:rFonts w:ascii="仿宋_GB2312" w:eastAsia="仿宋_GB2312"/>
              </w:rPr>
              <w:t>运营</w:t>
            </w:r>
            <w:r w:rsidRPr="00C0770E">
              <w:rPr>
                <w:rFonts w:ascii="仿宋_GB2312" w:eastAsia="仿宋_GB2312" w:hint="eastAsia"/>
              </w:rPr>
              <w:t>项目</w:t>
            </w:r>
            <w:r w:rsidRPr="00C0770E">
              <w:rPr>
                <w:rFonts w:ascii="仿宋_GB2312" w:eastAsia="仿宋_GB2312"/>
              </w:rPr>
              <w:t>经理证书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及个人社保清单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251B7BD0" w14:textId="77777777" w:rsidR="00526FB3" w:rsidRPr="002F2DDE" w:rsidRDefault="00526FB3" w:rsidP="00FB281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2、财务负责人的身份证、个人简历、任职聘书、职称证书及个人社保清单。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A199" w14:textId="77777777" w:rsidR="00526FB3" w:rsidRPr="00D4392D" w:rsidRDefault="00526FB3" w:rsidP="00FB281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凡涉及人员社保的，需附6个月及以上的社保凭证。</w:t>
            </w:r>
          </w:p>
        </w:tc>
      </w:tr>
      <w:tr w:rsidR="0083343E" w:rsidRPr="00B35C33" w14:paraId="52E3EF89" w14:textId="77777777" w:rsidTr="0007427E">
        <w:trPr>
          <w:trHeight w:val="55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6A31" w14:textId="77777777" w:rsidR="0083343E" w:rsidRPr="00526FB3" w:rsidRDefault="0083343E" w:rsidP="0069537B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526FB3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96B9" w14:textId="77777777" w:rsidR="0083343E" w:rsidRPr="00526FB3" w:rsidRDefault="0083343E" w:rsidP="00AA2091">
            <w:pPr>
              <w:adjustRightInd w:val="0"/>
              <w:snapToGrid w:val="0"/>
              <w:spacing w:line="260" w:lineRule="exact"/>
              <w:ind w:firstLineChars="1000" w:firstLine="2108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一</w:t>
            </w:r>
            <w:r w:rsidRPr="00526FB3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DE2C" w14:textId="77777777" w:rsidR="0083343E" w:rsidRPr="00526FB3" w:rsidRDefault="0083343E" w:rsidP="00AA2091">
            <w:pPr>
              <w:spacing w:line="260" w:lineRule="exact"/>
              <w:ind w:firstLineChars="600" w:firstLine="1265"/>
              <w:rPr>
                <w:rFonts w:ascii="楷体_GB2312" w:eastAsia="楷体_GB2312"/>
                <w:b/>
                <w:szCs w:val="21"/>
              </w:rPr>
            </w:pPr>
            <w:r w:rsidRPr="00526FB3">
              <w:rPr>
                <w:rFonts w:ascii="楷体_GB2312" w:eastAsia="楷体_GB2312"/>
                <w:b/>
                <w:szCs w:val="21"/>
              </w:rPr>
              <w:t>需提交的</w:t>
            </w:r>
            <w:r w:rsidRPr="00526FB3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526FB3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2D9" w14:textId="77777777" w:rsidR="0083343E" w:rsidRPr="00526FB3" w:rsidRDefault="0083343E" w:rsidP="00AA2091">
            <w:pPr>
              <w:spacing w:line="260" w:lineRule="exact"/>
              <w:ind w:firstLineChars="300" w:firstLine="632"/>
              <w:rPr>
                <w:rFonts w:ascii="楷体_GB2312" w:eastAsia="楷体_GB2312"/>
                <w:b/>
                <w:szCs w:val="21"/>
              </w:rPr>
            </w:pPr>
            <w:r w:rsidRPr="00526FB3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526FB3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526FB3" w:rsidRPr="00B35C33" w14:paraId="196CAE67" w14:textId="77777777" w:rsidTr="0007427E">
        <w:trPr>
          <w:trHeight w:val="327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3729" w14:textId="77777777" w:rsidR="00526FB3" w:rsidRPr="00B35C33" w:rsidRDefault="00526FB3" w:rsidP="00FB281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D1F3" w14:textId="77777777" w:rsidR="00526FB3" w:rsidRPr="004639F8" w:rsidRDefault="00526FB3" w:rsidP="00FB281E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A764B8">
              <w:rPr>
                <w:rFonts w:ascii="仿宋_GB2312" w:eastAsia="仿宋_GB2312" w:hint="eastAsia"/>
              </w:rPr>
              <w:t>企业专职管理和技术人员中，具有环保、建筑、市政、机械或管理等专业的高级职称人员不少于5人，中级职称人员不少于5人，取得“广东省生活垃圾处理运营项目经理证书”的人员不少于8人。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17A3" w14:textId="77777777" w:rsidR="00526FB3" w:rsidRDefault="00526FB3" w:rsidP="00FB281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</w:t>
            </w:r>
            <w:r>
              <w:rPr>
                <w:rFonts w:ascii="仿宋_GB2312" w:eastAsia="仿宋_GB2312" w:hint="eastAsia"/>
              </w:rPr>
              <w:t>职称</w:t>
            </w:r>
            <w:r>
              <w:rPr>
                <w:rFonts w:ascii="仿宋_GB2312" w:eastAsia="仿宋_GB2312"/>
              </w:rPr>
              <w:t>人员汇总</w:t>
            </w:r>
            <w:r>
              <w:rPr>
                <w:rFonts w:ascii="仿宋_GB2312" w:eastAsia="仿宋_GB2312" w:hint="eastAsia"/>
              </w:rPr>
              <w:t>清单</w:t>
            </w:r>
            <w:r>
              <w:rPr>
                <w:rFonts w:ascii="仿宋_GB2312" w:eastAsia="仿宋_GB2312"/>
              </w:rPr>
              <w:t>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670BC98A" w14:textId="77777777" w:rsidR="00526FB3" w:rsidRPr="00AE0889" w:rsidRDefault="00526FB3" w:rsidP="00FB281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的身份证、职称证书、</w:t>
            </w:r>
            <w:r>
              <w:rPr>
                <w:rFonts w:ascii="仿宋_GB2312" w:eastAsia="仿宋_GB2312" w:hint="eastAsia"/>
              </w:rPr>
              <w:t>“</w:t>
            </w:r>
            <w:r w:rsidRPr="00B03C6B">
              <w:rPr>
                <w:rFonts w:ascii="仿宋_GB2312" w:eastAsia="仿宋_GB2312" w:hint="eastAsia"/>
              </w:rPr>
              <w:t>广东省生活垃圾处理运营项目经理证书</w:t>
            </w:r>
            <w:r>
              <w:rPr>
                <w:rFonts w:ascii="仿宋_GB2312" w:eastAsia="仿宋_GB2312" w:hint="eastAsia"/>
              </w:rPr>
              <w:t>”及</w:t>
            </w:r>
            <w:r>
              <w:rPr>
                <w:rFonts w:ascii="仿宋_GB2312" w:eastAsia="仿宋_GB2312"/>
              </w:rPr>
              <w:t>个人社保清单。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A0C1" w14:textId="77777777" w:rsidR="00526FB3" w:rsidRDefault="00526FB3" w:rsidP="00F02A7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1、一人多证只认最高级证书，不能重复使用。</w:t>
            </w:r>
          </w:p>
          <w:p w14:paraId="0606DBFE" w14:textId="77777777" w:rsidR="00526FB3" w:rsidRDefault="00526FB3" w:rsidP="00F02A7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2、凡涉及人员社保的，需附6个月及以上的社保凭证。</w:t>
            </w:r>
          </w:p>
          <w:p w14:paraId="50324483" w14:textId="77777777" w:rsidR="00526FB3" w:rsidRDefault="00526FB3" w:rsidP="00F02A7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3、外省职称证书需提供真实可靠证明材料（如：有签名盖章的职称评定评审表）。</w:t>
            </w:r>
          </w:p>
          <w:p w14:paraId="337B39FF" w14:textId="77777777" w:rsidR="00526FB3" w:rsidRPr="0056032C" w:rsidRDefault="00526FB3" w:rsidP="00F02A7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4、所有职称证书必需在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国家职业资格证书全国联网查询网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</w:t>
            </w:r>
            <w:hyperlink r:id="rId8" w:history="1">
              <w:r>
                <w:rPr>
                  <w:rFonts w:ascii="仿宋_GB2312" w:eastAsia="仿宋_GB2312"/>
                </w:rPr>
                <w:t>http://zscx.osta.org.cn/</w:t>
              </w:r>
            </w:hyperlink>
            <w:r>
              <w:rPr>
                <w:rFonts w:ascii="仿宋_GB2312" w:eastAsia="仿宋_GB2312"/>
              </w:rPr>
              <w:t>）、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广东省人力资源和社会保障厅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（http://www.gdhrss.gov.cn/）或各省人力资源保障厅可查询。</w:t>
            </w:r>
          </w:p>
        </w:tc>
      </w:tr>
      <w:tr w:rsidR="00526FB3" w:rsidRPr="00B35C33" w14:paraId="216BAEE9" w14:textId="77777777" w:rsidTr="0007427E">
        <w:trPr>
          <w:trHeight w:val="267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52D2" w14:textId="77777777" w:rsidR="00526FB3" w:rsidRDefault="00526FB3" w:rsidP="00FB281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4557" w14:textId="77777777" w:rsidR="00526FB3" w:rsidRPr="00A764B8" w:rsidRDefault="00526FB3" w:rsidP="00FB281E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A764B8">
              <w:rPr>
                <w:rFonts w:ascii="仿宋_GB2312" w:eastAsia="仿宋_GB2312" w:hint="eastAsia"/>
              </w:rPr>
              <w:t>企业专职管理和技术人员中，专业技术工人不少于15人，包括机修工、垃圾处理工、机械操作工、电工等相关工种。高级专业技术工人不少于5人，中级专业技术工人不少于10人。</w:t>
            </w:r>
            <w:r w:rsidR="00AA2091">
              <w:rPr>
                <w:rFonts w:ascii="仿宋_GB2312" w:eastAsia="仿宋_GB2312" w:hint="eastAsia"/>
              </w:rPr>
              <w:t>项目班（组）长</w:t>
            </w:r>
            <w:r w:rsidRPr="00A764B8">
              <w:rPr>
                <w:rFonts w:ascii="仿宋_GB2312" w:eastAsia="仿宋_GB2312" w:hint="eastAsia"/>
              </w:rPr>
              <w:t>取得“广东省环境卫生行业上岗培训证书”，持证上岗率不少于60%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E89B" w14:textId="77777777" w:rsidR="00AA2091" w:rsidRDefault="00AA2091" w:rsidP="00AA2091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1、企业专业技术工人汇总清单（加盖公章）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08555F86" w14:textId="77777777" w:rsidR="00AA2091" w:rsidRDefault="00AA2091" w:rsidP="00AA2091">
            <w:pPr>
              <w:spacing w:line="3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</w:t>
            </w:r>
            <w:r>
              <w:rPr>
                <w:rFonts w:ascii="仿宋_GB2312" w:eastAsia="仿宋_GB2312" w:hint="eastAsia"/>
              </w:rPr>
              <w:t>专业</w:t>
            </w:r>
            <w:r>
              <w:rPr>
                <w:rFonts w:ascii="仿宋_GB2312" w:eastAsia="仿宋_GB2312"/>
              </w:rPr>
              <w:t>技术证书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4E3E49A8" w14:textId="77777777" w:rsidR="00FA5D39" w:rsidRPr="007A1D78" w:rsidRDefault="00FA5D39" w:rsidP="00FA5D39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、</w:t>
            </w:r>
            <w:r>
              <w:rPr>
                <w:rFonts w:ascii="仿宋_GB2312" w:eastAsia="仿宋_GB2312" w:hint="eastAsia"/>
              </w:rPr>
              <w:t>项目班（组）长</w:t>
            </w:r>
            <w:r>
              <w:rPr>
                <w:rFonts w:ascii="仿宋_GB2312" w:eastAsia="仿宋_GB2312"/>
              </w:rPr>
              <w:t>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469C91CA" w14:textId="77777777" w:rsidR="00526FB3" w:rsidRPr="00B35C33" w:rsidRDefault="00FA5D39" w:rsidP="00FA5D39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4、企业现有</w:t>
            </w:r>
            <w:r w:rsidRPr="00B86D5E">
              <w:rPr>
                <w:rFonts w:ascii="仿宋_GB2312" w:eastAsia="仿宋_GB2312" w:hint="eastAsia"/>
              </w:rPr>
              <w:t>“广东省环境卫生行业上岗培训证书”</w:t>
            </w:r>
            <w:r>
              <w:rPr>
                <w:rFonts w:ascii="仿宋_GB2312" w:eastAsia="仿宋_GB2312" w:hint="eastAsia"/>
              </w:rPr>
              <w:t>人员名单、个人身份证、上岗培训证书及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D177" w14:textId="77777777" w:rsidR="00526FB3" w:rsidRDefault="00526FB3" w:rsidP="00F02A77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1、一人多证只认最高级证书，不能重复使用。</w:t>
            </w:r>
          </w:p>
          <w:p w14:paraId="181DAF54" w14:textId="77777777" w:rsidR="00526FB3" w:rsidRDefault="00526FB3" w:rsidP="00F02A77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2、凡涉及人员社保的，需附6个月及以上的社保凭证。</w:t>
            </w:r>
          </w:p>
          <w:p w14:paraId="45DBEEF9" w14:textId="77777777" w:rsidR="00526FB3" w:rsidRPr="00153A00" w:rsidRDefault="00526FB3" w:rsidP="00F02A77">
            <w:pPr>
              <w:adjustRightInd w:val="0"/>
              <w:snapToGrid w:val="0"/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3、所有技术证书必需在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国家职业资格证书全国联网查询网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（http://zscx.osta.org.cn/）、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广东省人力资源和社会保障厅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（http://www.gdhrss.gov.cn/）或各省人力资源保障厅可查询。</w:t>
            </w:r>
          </w:p>
        </w:tc>
      </w:tr>
      <w:tr w:rsidR="00526FB3" w:rsidRPr="00B35C33" w14:paraId="4447D4A0" w14:textId="77777777" w:rsidTr="00FB281E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DC10" w14:textId="77777777" w:rsidR="00526FB3" w:rsidRPr="00E72D31" w:rsidRDefault="00526FB3" w:rsidP="00FB281E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E72D31">
              <w:rPr>
                <w:rFonts w:ascii="楷体_GB2312" w:eastAsia="楷体_GB2312"/>
                <w:b/>
                <w:sz w:val="24"/>
                <w:szCs w:val="24"/>
              </w:rPr>
              <w:t>（三）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2D3A" w14:textId="77777777" w:rsidR="00526FB3" w:rsidRPr="00E72D31" w:rsidRDefault="00526FB3" w:rsidP="00FB281E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E72D31">
              <w:rPr>
                <w:rFonts w:ascii="楷体_GB2312" w:eastAsia="楷体_GB2312" w:hint="eastAsia"/>
                <w:b/>
                <w:sz w:val="24"/>
                <w:szCs w:val="24"/>
              </w:rPr>
              <w:t>办公</w:t>
            </w:r>
            <w:r w:rsidRPr="00E72D31">
              <w:rPr>
                <w:rFonts w:ascii="楷体_GB2312" w:eastAsia="楷体_GB2312"/>
                <w:b/>
                <w:sz w:val="24"/>
                <w:szCs w:val="24"/>
              </w:rPr>
              <w:t>场地</w:t>
            </w:r>
          </w:p>
        </w:tc>
      </w:tr>
      <w:tr w:rsidR="00526FB3" w:rsidRPr="00B35C33" w14:paraId="3F8C5A5C" w14:textId="77777777" w:rsidTr="0007427E">
        <w:trPr>
          <w:trHeight w:val="104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CDB4" w14:textId="77777777" w:rsidR="00526FB3" w:rsidRDefault="00526FB3" w:rsidP="00FB281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221F" w14:textId="77777777" w:rsidR="00526FB3" w:rsidRPr="00A764B8" w:rsidRDefault="00526FB3" w:rsidP="00FB281E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A764B8">
              <w:rPr>
                <w:rFonts w:ascii="仿宋_GB2312" w:eastAsia="仿宋_GB2312" w:hint="eastAsia"/>
              </w:rPr>
              <w:t>具有固定的办公场所。有与经营能力相符的，符合国家或地方环保标准和安全要求的垃圾处理设施、机械设备等。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CDC9" w14:textId="77777777" w:rsidR="00526FB3" w:rsidRDefault="00526FB3" w:rsidP="00FB281E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1、租赁合同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房屋产权证；</w:t>
            </w:r>
          </w:p>
          <w:p w14:paraId="4D2C7FA5" w14:textId="77777777" w:rsidR="00526FB3" w:rsidRPr="00B35C33" w:rsidRDefault="00526FB3" w:rsidP="00FB281E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E27DFC">
              <w:rPr>
                <w:rFonts w:ascii="仿宋_GB2312" w:eastAsia="仿宋_GB2312"/>
              </w:rPr>
              <w:t>企业现有的</w:t>
            </w:r>
            <w:r w:rsidRPr="003D1E54">
              <w:rPr>
                <w:rFonts w:ascii="仿宋_GB2312" w:eastAsia="仿宋_GB2312"/>
              </w:rPr>
              <w:t>垃圾处理设施、机械设备</w:t>
            </w:r>
            <w:r>
              <w:rPr>
                <w:rFonts w:ascii="仿宋_GB2312" w:eastAsia="仿宋_GB2312"/>
              </w:rPr>
              <w:t>等详细介绍。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BEE0" w14:textId="77777777" w:rsidR="00526FB3" w:rsidRPr="00E27DFC" w:rsidRDefault="00526FB3" w:rsidP="00FB281E">
            <w:pPr>
              <w:spacing w:line="300" w:lineRule="exact"/>
              <w:ind w:firstLine="200"/>
            </w:pPr>
          </w:p>
        </w:tc>
      </w:tr>
      <w:tr w:rsidR="00C2608A" w:rsidRPr="00B35C33" w14:paraId="7E117274" w14:textId="77777777" w:rsidTr="0007427E">
        <w:trPr>
          <w:trHeight w:val="55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641A" w14:textId="77777777" w:rsidR="00C2608A" w:rsidRPr="00526FB3" w:rsidRDefault="00C2608A" w:rsidP="0069537B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526FB3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E368" w14:textId="77777777" w:rsidR="00C2608A" w:rsidRPr="00526FB3" w:rsidRDefault="00C2608A" w:rsidP="00AA2091">
            <w:pPr>
              <w:adjustRightInd w:val="0"/>
              <w:snapToGrid w:val="0"/>
              <w:spacing w:line="260" w:lineRule="exact"/>
              <w:ind w:firstLineChars="1000" w:firstLine="2108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一</w:t>
            </w:r>
            <w:r w:rsidRPr="00526FB3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DBD5" w14:textId="77777777" w:rsidR="00C2608A" w:rsidRPr="00526FB3" w:rsidRDefault="00C2608A" w:rsidP="00AA2091">
            <w:pPr>
              <w:spacing w:line="260" w:lineRule="exact"/>
              <w:ind w:firstLineChars="600" w:firstLine="1265"/>
              <w:rPr>
                <w:rFonts w:ascii="楷体_GB2312" w:eastAsia="楷体_GB2312"/>
                <w:b/>
                <w:szCs w:val="21"/>
              </w:rPr>
            </w:pPr>
            <w:r w:rsidRPr="00526FB3">
              <w:rPr>
                <w:rFonts w:ascii="楷体_GB2312" w:eastAsia="楷体_GB2312"/>
                <w:b/>
                <w:szCs w:val="21"/>
              </w:rPr>
              <w:t>需提交的</w:t>
            </w:r>
            <w:r w:rsidRPr="00526FB3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526FB3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460F" w14:textId="77777777" w:rsidR="00C2608A" w:rsidRPr="00526FB3" w:rsidRDefault="00C2608A" w:rsidP="00AA2091">
            <w:pPr>
              <w:spacing w:line="260" w:lineRule="exact"/>
              <w:ind w:firstLineChars="300" w:firstLine="632"/>
              <w:rPr>
                <w:rFonts w:ascii="楷体_GB2312" w:eastAsia="楷体_GB2312"/>
                <w:b/>
                <w:szCs w:val="21"/>
              </w:rPr>
            </w:pPr>
            <w:r w:rsidRPr="00526FB3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526FB3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526FB3" w:rsidRPr="00B35C33" w14:paraId="635597C0" w14:textId="77777777" w:rsidTr="00FB281E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781" w14:textId="77777777" w:rsidR="00526FB3" w:rsidRPr="00E72D31" w:rsidRDefault="00526FB3" w:rsidP="00FB281E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E72D31">
              <w:rPr>
                <w:rFonts w:ascii="楷体_GB2312" w:eastAsia="楷体_GB2312"/>
                <w:b/>
                <w:sz w:val="24"/>
                <w:szCs w:val="24"/>
              </w:rPr>
              <w:t>（四）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6A5F" w14:textId="77777777" w:rsidR="00526FB3" w:rsidRPr="00E72D31" w:rsidRDefault="00526FB3" w:rsidP="00FB281E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E72D31">
              <w:rPr>
                <w:rFonts w:ascii="楷体_GB2312" w:eastAsia="楷体_GB2312"/>
                <w:b/>
                <w:sz w:val="24"/>
                <w:szCs w:val="24"/>
              </w:rPr>
              <w:t>制度与管理</w:t>
            </w:r>
          </w:p>
        </w:tc>
      </w:tr>
      <w:tr w:rsidR="00526FB3" w:rsidRPr="00B35C33" w14:paraId="109154AE" w14:textId="77777777" w:rsidTr="002A2E66">
        <w:trPr>
          <w:trHeight w:val="188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8766" w14:textId="77777777" w:rsidR="00526FB3" w:rsidRPr="00B35C33" w:rsidRDefault="00526FB3" w:rsidP="00FB281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E6B" w14:textId="77777777" w:rsidR="00526FB3" w:rsidRPr="00A764B8" w:rsidRDefault="00526FB3" w:rsidP="00FB281E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A764B8">
              <w:rPr>
                <w:rFonts w:ascii="仿宋_GB2312" w:eastAsia="仿宋_GB2312" w:hint="eastAsia"/>
              </w:rPr>
              <w:t>具有健全的技术、质量、安全等经营管理制度，并得到有效执行。有控制污染和突发事件的预案，已通过质量管理体系、环境管理体系、职业健康安全管理体系认证。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03BC" w14:textId="77777777" w:rsidR="00526FB3" w:rsidRDefault="00526FB3" w:rsidP="00FB281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1、</w:t>
            </w:r>
            <w:r>
              <w:rPr>
                <w:rFonts w:ascii="仿宋_GB2312" w:eastAsia="仿宋_GB2312"/>
              </w:rPr>
              <w:t>企业经营管理制度明细（含人事管理、薪酬管理、绩效管理、财务管理、合同管理、档案管理、质量管理、员工培训教育、物料采购、施工现场、安全生产制度）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1CBB2B3A" w14:textId="77777777" w:rsidR="00526FB3" w:rsidRDefault="00526FB3" w:rsidP="00FB281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2、质量管理体系、环境管理体系、职业健康安全管理体系认证证书；</w:t>
            </w:r>
          </w:p>
          <w:p w14:paraId="53760C89" w14:textId="77777777" w:rsidR="00526FB3" w:rsidRPr="00B35C33" w:rsidRDefault="00526FB3" w:rsidP="00FB281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3、污染突发预案等证明材料。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D402" w14:textId="77777777" w:rsidR="00526FB3" w:rsidRPr="00B35C33" w:rsidRDefault="00526FB3" w:rsidP="00FB281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526FB3" w:rsidRPr="00B35C33" w14:paraId="5124FE74" w14:textId="77777777" w:rsidTr="002A2E66">
        <w:trPr>
          <w:trHeight w:val="198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45BE" w14:textId="77777777" w:rsidR="00526FB3" w:rsidRPr="00B35C33" w:rsidRDefault="00526FB3" w:rsidP="00FB281E">
            <w:pPr>
              <w:spacing w:line="3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仿宋_GB2312" w:eastAsia="仿宋_GB2312"/>
              </w:rPr>
              <w:t>8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5C25" w14:textId="77777777" w:rsidR="00526FB3" w:rsidRPr="00A764B8" w:rsidRDefault="00526FB3" w:rsidP="00FB281E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A764B8">
              <w:rPr>
                <w:rFonts w:ascii="仿宋_GB2312" w:eastAsia="仿宋_GB2312" w:hint="eastAsia"/>
              </w:rPr>
              <w:t>依法为签合同员工购买社保。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D448" w14:textId="77777777" w:rsidR="00526FB3" w:rsidRDefault="00526FB3" w:rsidP="00FB281E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员工签订劳动合同情况一览表（加盖公章）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51FD83A7" w14:textId="77777777" w:rsidR="00526FB3" w:rsidRDefault="00526FB3" w:rsidP="00FB281E">
            <w:pPr>
              <w:spacing w:line="3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员工购买社保情况一览表（加盖公章）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05B09209" w14:textId="77777777" w:rsidR="00526FB3" w:rsidRDefault="00526FB3" w:rsidP="00FB281E">
            <w:pPr>
              <w:spacing w:line="3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3、在申报当地社保局打印的《社会保险费分险种申报汇总表》。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1A1E" w14:textId="77777777" w:rsidR="00526FB3" w:rsidRDefault="00526FB3" w:rsidP="00FB281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1、签订劳动合同人数必需与购买社保人数相对应</w:t>
            </w:r>
            <w:r>
              <w:rPr>
                <w:rFonts w:ascii="仿宋_GB2312" w:eastAsia="仿宋_GB2312" w:hint="eastAsia"/>
              </w:rPr>
              <w:t>；</w:t>
            </w:r>
          </w:p>
          <w:p w14:paraId="46F9C93D" w14:textId="6C402C1C" w:rsidR="00526FB3" w:rsidRPr="007A7236" w:rsidRDefault="00526FB3" w:rsidP="00FB281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="00920030">
              <w:rPr>
                <w:rFonts w:ascii="仿宋_GB2312" w:eastAsia="仿宋_GB2312"/>
              </w:rPr>
              <w:t>超龄</w:t>
            </w:r>
            <w:r w:rsidR="00920030">
              <w:rPr>
                <w:rFonts w:ascii="仿宋_GB2312" w:eastAsia="仿宋_GB2312" w:hint="eastAsia"/>
              </w:rPr>
              <w:t>人员未购买社保必须</w:t>
            </w:r>
            <w:r w:rsidR="00920030">
              <w:rPr>
                <w:rFonts w:ascii="仿宋_GB2312" w:eastAsia="仿宋_GB2312"/>
              </w:rPr>
              <w:t>说明情况</w:t>
            </w:r>
            <w:r w:rsidR="00920030">
              <w:rPr>
                <w:rFonts w:ascii="仿宋_GB2312" w:eastAsia="仿宋_GB2312" w:hint="eastAsia"/>
              </w:rPr>
              <w:t>并提供人员清单</w:t>
            </w:r>
            <w:r w:rsidR="00920030">
              <w:rPr>
                <w:rFonts w:ascii="仿宋_GB2312" w:eastAsia="仿宋_GB2312"/>
              </w:rPr>
              <w:t>，必</w:t>
            </w:r>
            <w:r w:rsidR="00920030">
              <w:rPr>
                <w:rFonts w:ascii="仿宋_GB2312" w:eastAsia="仿宋_GB2312" w:hint="eastAsia"/>
              </w:rPr>
              <w:t>须</w:t>
            </w:r>
            <w:r w:rsidR="00920030">
              <w:rPr>
                <w:rFonts w:ascii="仿宋_GB2312" w:eastAsia="仿宋_GB2312"/>
              </w:rPr>
              <w:t>为其购买商业</w:t>
            </w:r>
            <w:r w:rsidR="00920030">
              <w:rPr>
                <w:rFonts w:ascii="仿宋_GB2312" w:eastAsia="仿宋_GB2312" w:hint="eastAsia"/>
              </w:rPr>
              <w:t>险</w:t>
            </w:r>
            <w:r w:rsidR="00920030">
              <w:rPr>
                <w:rFonts w:ascii="仿宋_GB2312" w:eastAsia="仿宋_GB2312"/>
              </w:rPr>
              <w:t>或意外保险</w:t>
            </w:r>
            <w:r>
              <w:rPr>
                <w:rFonts w:ascii="仿宋_GB2312" w:eastAsia="仿宋_GB2312" w:hint="eastAsia"/>
              </w:rPr>
              <w:t>；</w:t>
            </w:r>
          </w:p>
          <w:p w14:paraId="77AA08EA" w14:textId="77777777" w:rsidR="00526FB3" w:rsidRDefault="00526FB3" w:rsidP="00FB281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3、凡涉及人员社保的，需附6个月及以上的社保凭证。</w:t>
            </w:r>
          </w:p>
        </w:tc>
      </w:tr>
      <w:tr w:rsidR="00526FB3" w:rsidRPr="00B35C33" w14:paraId="133EA1BE" w14:textId="77777777" w:rsidTr="00FB281E">
        <w:trPr>
          <w:trHeight w:val="52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9550" w14:textId="77777777" w:rsidR="00526FB3" w:rsidRPr="00295A69" w:rsidRDefault="00526FB3" w:rsidP="00FB281E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295A69">
              <w:rPr>
                <w:rFonts w:ascii="楷体_GB2312" w:eastAsia="楷体_GB2312"/>
                <w:b/>
                <w:sz w:val="24"/>
                <w:szCs w:val="24"/>
              </w:rPr>
              <w:t>（五）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A7C" w14:textId="77777777" w:rsidR="00526FB3" w:rsidRPr="00295A69" w:rsidRDefault="00526FB3" w:rsidP="00FB281E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295A69">
              <w:rPr>
                <w:rFonts w:ascii="楷体_GB2312" w:eastAsia="楷体_GB2312"/>
                <w:b/>
                <w:sz w:val="24"/>
                <w:szCs w:val="24"/>
              </w:rPr>
              <w:t>遵纪守法</w:t>
            </w:r>
          </w:p>
        </w:tc>
      </w:tr>
      <w:tr w:rsidR="00526FB3" w:rsidRPr="00B35C33" w14:paraId="099438BB" w14:textId="77777777" w:rsidTr="002A2E66">
        <w:trPr>
          <w:trHeight w:val="170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B1E4" w14:textId="77777777" w:rsidR="00526FB3" w:rsidRPr="00B35C33" w:rsidRDefault="00526FB3" w:rsidP="00FB281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56B1" w14:textId="77777777" w:rsidR="00526FB3" w:rsidRPr="00A764B8" w:rsidRDefault="00526FB3" w:rsidP="00FB281E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A764B8">
              <w:rPr>
                <w:rFonts w:ascii="仿宋_GB2312" w:eastAsia="仿宋_GB2312" w:hint="eastAsia"/>
              </w:rPr>
              <w:t>3年内没有违法违规行为，无发生安全、质量事故，在行业中造成不良影响的记录。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7622" w14:textId="77777777" w:rsidR="00526FB3" w:rsidRDefault="00526FB3" w:rsidP="00FB281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1、无不良行为记录证明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308AA1D0" w14:textId="77777777" w:rsidR="00526FB3" w:rsidRDefault="00526FB3" w:rsidP="00FB281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2、无重大安全生产事故证明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516E6987" w14:textId="77777777" w:rsidR="00526FB3" w:rsidRDefault="00526FB3" w:rsidP="00FB281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ascii="仿宋_GB2312" w:eastAsia="仿宋_GB2312" w:hint="eastAsia"/>
              </w:rPr>
              <w:t>在“信用中国”网站查询并截图；</w:t>
            </w:r>
          </w:p>
          <w:p w14:paraId="13D33D08" w14:textId="77777777" w:rsidR="00526FB3" w:rsidRPr="00381865" w:rsidRDefault="00526FB3" w:rsidP="00FB281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4、在“政府采购严重违法失信行为信息记录”网站查询并截图。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F58" w14:textId="77777777" w:rsidR="00526FB3" w:rsidRDefault="00526FB3" w:rsidP="00FB281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无不良行为记录证明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及</w:t>
            </w: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无重大安全生产事故证明</w:t>
            </w:r>
            <w:r>
              <w:rPr>
                <w:rFonts w:ascii="仿宋_GB2312" w:eastAsia="仿宋_GB2312" w:hint="eastAsia"/>
              </w:rPr>
              <w:t>”由业主或环卫主管部门出具。</w:t>
            </w:r>
          </w:p>
        </w:tc>
      </w:tr>
      <w:tr w:rsidR="00526FB3" w:rsidRPr="00B35C33" w14:paraId="1CB309CB" w14:textId="77777777" w:rsidTr="0007427E">
        <w:trPr>
          <w:trHeight w:val="69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589" w14:textId="77777777" w:rsidR="00526FB3" w:rsidRPr="00B35C33" w:rsidRDefault="00526FB3" w:rsidP="00FB281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35C33">
              <w:rPr>
                <w:rFonts w:ascii="仿宋_GB2312" w:eastAsia="仿宋_GB2312"/>
              </w:rPr>
              <w:t>1</w:t>
            </w:r>
            <w:r>
              <w:rPr>
                <w:rFonts w:ascii="仿宋_GB2312" w:eastAsia="仿宋_GB2312"/>
              </w:rPr>
              <w:t>0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D3B4" w14:textId="77777777" w:rsidR="00526FB3" w:rsidRPr="00A764B8" w:rsidRDefault="00526FB3" w:rsidP="00FB281E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764B8">
              <w:rPr>
                <w:rFonts w:ascii="仿宋_GB2312" w:eastAsia="仿宋_GB2312" w:hint="eastAsia"/>
              </w:rPr>
              <w:t>企业取得“广东省环卫行业信用等级证书”，达到AAA及以上。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7D4D" w14:textId="77777777" w:rsidR="00526FB3" w:rsidRDefault="00526FB3" w:rsidP="00FB281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2D4FB1">
              <w:rPr>
                <w:rFonts w:ascii="仿宋_GB2312" w:eastAsia="仿宋_GB2312" w:hint="eastAsia"/>
              </w:rPr>
              <w:t>“广东省环卫行业信用等级证书”。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D5CE" w14:textId="77777777" w:rsidR="00526FB3" w:rsidRDefault="00526FB3" w:rsidP="00FB281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</w:tbl>
    <w:p w14:paraId="1B8B6EF0" w14:textId="77777777" w:rsidR="00040F8D" w:rsidRDefault="00040F8D" w:rsidP="00017B97">
      <w:pPr>
        <w:spacing w:line="360" w:lineRule="auto"/>
        <w:rPr>
          <w:rFonts w:ascii="宋体" w:hAnsi="宋体" w:hint="eastAsia"/>
        </w:rPr>
      </w:pPr>
    </w:p>
    <w:tbl>
      <w:tblPr>
        <w:tblW w:w="14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5406"/>
        <w:gridCol w:w="4678"/>
        <w:gridCol w:w="3949"/>
      </w:tblGrid>
      <w:tr w:rsidR="00017B97" w:rsidRPr="00B35C33" w14:paraId="43DEF965" w14:textId="77777777" w:rsidTr="00F02A77">
        <w:trPr>
          <w:trHeight w:val="390"/>
          <w:tblHeader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BBDE2" w14:textId="77777777" w:rsidR="00017B97" w:rsidRPr="005E58A9" w:rsidRDefault="00017B9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5E58A9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078FE" w14:textId="77777777" w:rsidR="00017B97" w:rsidRPr="005E58A9" w:rsidRDefault="00BC1C05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5E58A9">
              <w:rPr>
                <w:rFonts w:ascii="楷体_GB2312" w:eastAsia="楷体_GB2312" w:hint="eastAsia"/>
                <w:b/>
                <w:szCs w:val="21"/>
              </w:rPr>
              <w:t>二</w:t>
            </w:r>
            <w:r w:rsidR="00017B97" w:rsidRPr="005E58A9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E85B5" w14:textId="77777777" w:rsidR="00017B97" w:rsidRPr="005E58A9" w:rsidRDefault="00017B9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5E58A9">
              <w:rPr>
                <w:rFonts w:ascii="楷体_GB2312" w:eastAsia="楷体_GB2312"/>
                <w:b/>
                <w:szCs w:val="21"/>
              </w:rPr>
              <w:t>需提交的</w:t>
            </w:r>
            <w:r w:rsidR="003E2602" w:rsidRPr="005E58A9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5E58A9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C5DFF" w14:textId="77777777" w:rsidR="00017B97" w:rsidRPr="005E58A9" w:rsidRDefault="000D316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5E58A9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017B97" w:rsidRPr="005E58A9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017B97" w:rsidRPr="00B35C33" w14:paraId="37FA415D" w14:textId="77777777" w:rsidTr="00685F5B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7E6" w14:textId="77777777" w:rsidR="00017B97" w:rsidRPr="00685F5B" w:rsidRDefault="00017B9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685F5B">
              <w:rPr>
                <w:rFonts w:ascii="楷体_GB2312" w:eastAsia="楷体_GB2312"/>
                <w:b/>
                <w:sz w:val="24"/>
                <w:szCs w:val="24"/>
              </w:rPr>
              <w:t>（一）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9516" w14:textId="77777777" w:rsidR="00017B97" w:rsidRPr="00685F5B" w:rsidRDefault="00017B97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685F5B">
              <w:rPr>
                <w:rFonts w:ascii="楷体_GB2312" w:eastAsia="楷体_GB2312"/>
                <w:b/>
                <w:sz w:val="24"/>
                <w:szCs w:val="24"/>
              </w:rPr>
              <w:t>企业实力与业绩</w:t>
            </w:r>
          </w:p>
        </w:tc>
      </w:tr>
      <w:tr w:rsidR="009046F4" w:rsidRPr="00B35C33" w14:paraId="6C8F37C5" w14:textId="77777777" w:rsidTr="002A2E66">
        <w:trPr>
          <w:trHeight w:val="148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547F" w14:textId="77777777" w:rsidR="009046F4" w:rsidRPr="00B35C33" w:rsidRDefault="009046F4" w:rsidP="009046F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35C33">
              <w:rPr>
                <w:rFonts w:ascii="仿宋_GB2312" w:eastAsia="仿宋_GB2312"/>
              </w:rPr>
              <w:t>1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3919" w14:textId="77777777" w:rsidR="009046F4" w:rsidRPr="00BC1C05" w:rsidRDefault="009046F4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BC1C05">
              <w:rPr>
                <w:rFonts w:ascii="仿宋_GB2312" w:eastAsia="仿宋_GB2312" w:hint="eastAsia"/>
              </w:rPr>
              <w:t>经广东省市场监督管理部门注册成立，具有独立企业法人资格的生活垃圾处理处置服务企业。注册资金按不同类型企业要求见附表1。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26F5" w14:textId="77777777" w:rsidR="009046F4" w:rsidRDefault="009046F4" w:rsidP="009046F4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 w:rsidR="007A2D22">
              <w:rPr>
                <w:rFonts w:ascii="仿宋_GB2312" w:eastAsia="仿宋_GB2312"/>
              </w:rPr>
              <w:t>、有效期内的营业执照；</w:t>
            </w:r>
          </w:p>
          <w:p w14:paraId="5F6A6BA7" w14:textId="77777777" w:rsidR="009046F4" w:rsidRPr="00C60B29" w:rsidRDefault="009046F4" w:rsidP="009046F4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2、如属于物业管理、园林绿化、市政工程类企业，应同时提供相应资质证书。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0E007" w14:textId="77777777" w:rsidR="009046F4" w:rsidRPr="00195330" w:rsidRDefault="009046F4" w:rsidP="009046F4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企业注册资金需按不同类型企业对应附表1。</w:t>
            </w:r>
          </w:p>
        </w:tc>
      </w:tr>
      <w:tr w:rsidR="009046F4" w:rsidRPr="00B35C33" w14:paraId="4B7F27BA" w14:textId="77777777" w:rsidTr="002A2E66">
        <w:trPr>
          <w:trHeight w:val="282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687E" w14:textId="77777777" w:rsidR="009046F4" w:rsidRPr="00B35C33" w:rsidRDefault="009046F4" w:rsidP="009046F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8137" w14:textId="77777777" w:rsidR="009046F4" w:rsidRPr="00BC1C05" w:rsidRDefault="009046F4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BC1C05">
              <w:rPr>
                <w:rFonts w:ascii="仿宋_GB2312" w:eastAsia="仿宋_GB2312" w:hint="eastAsia"/>
              </w:rPr>
              <w:t>有4年以上从事垃圾处理处置经营服务经历，近2年垃圾处理处置经营服务总产值每年都在2000万元以上。或经营的垃圾处理设施的处理能力总和≥800吨/天，且其中至少有1个设施的处理能力≥200吨/天。或经营的易腐有机物处理设施处理能力总和≥300吨/天，且其中至少有1个设施处理能力≥50吨/天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F3D8" w14:textId="77777777" w:rsidR="009046F4" w:rsidRPr="00DD07F3" w:rsidRDefault="009046F4" w:rsidP="009046F4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1、申报年前4年及以上的</w:t>
            </w:r>
            <w:r>
              <w:rPr>
                <w:rFonts w:ascii="仿宋_GB2312" w:eastAsia="仿宋_GB2312" w:hAnsi="宋体"/>
                <w:szCs w:val="21"/>
              </w:rPr>
              <w:t>企业经营业绩汇总表（加盖公章），</w:t>
            </w:r>
            <w:r>
              <w:rPr>
                <w:rFonts w:ascii="仿宋_GB2312" w:eastAsia="仿宋_GB2312"/>
              </w:rPr>
              <w:t>申报年前</w:t>
            </w:r>
            <w:r>
              <w:rPr>
                <w:rFonts w:ascii="仿宋_GB2312" w:eastAsia="仿宋_GB2312" w:hint="eastAsia"/>
              </w:rPr>
              <w:t>4</w:t>
            </w:r>
            <w:r>
              <w:rPr>
                <w:rFonts w:ascii="仿宋_GB2312" w:eastAsia="仿宋_GB2312"/>
              </w:rPr>
              <w:t>年</w:t>
            </w:r>
            <w:r>
              <w:rPr>
                <w:rFonts w:ascii="仿宋_GB2312" w:eastAsia="仿宋_GB2312" w:hint="eastAsia"/>
              </w:rPr>
              <w:t>的垃圾处理处置合同一份</w:t>
            </w:r>
            <w:r>
              <w:rPr>
                <w:rFonts w:ascii="仿宋_GB2312" w:eastAsia="仿宋_GB2312"/>
              </w:rPr>
              <w:t>（含中标通知书及合同）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75A08FA4" w14:textId="77777777" w:rsidR="009046F4" w:rsidRPr="00716242" w:rsidRDefault="009046F4" w:rsidP="009046F4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2、申报年前2年</w:t>
            </w:r>
            <w:r>
              <w:rPr>
                <w:rFonts w:ascii="仿宋_GB2312" w:eastAsia="仿宋_GB2312" w:hint="eastAsia"/>
              </w:rPr>
              <w:t>的</w:t>
            </w:r>
            <w:r w:rsidR="00A407BF">
              <w:rPr>
                <w:rFonts w:ascii="仿宋_GB2312" w:eastAsia="仿宋_GB2312" w:hint="eastAsia"/>
              </w:rPr>
              <w:t>垃圾处理处置</w:t>
            </w:r>
            <w:r>
              <w:rPr>
                <w:rFonts w:ascii="仿宋_GB2312" w:eastAsia="仿宋_GB2312"/>
              </w:rPr>
              <w:t>业绩汇总表</w:t>
            </w:r>
            <w:r>
              <w:rPr>
                <w:rFonts w:ascii="仿宋_GB2312" w:eastAsia="仿宋_GB2312" w:hAnsi="宋体"/>
                <w:szCs w:val="21"/>
              </w:rPr>
              <w:t>（加盖公章）</w:t>
            </w:r>
            <w:r>
              <w:rPr>
                <w:rFonts w:ascii="仿宋_GB2312" w:eastAsia="仿宋_GB2312" w:hint="eastAsia"/>
              </w:rPr>
              <w:t>，</w:t>
            </w:r>
            <w:r>
              <w:rPr>
                <w:rFonts w:ascii="仿宋_GB2312" w:eastAsia="仿宋_GB2312"/>
              </w:rPr>
              <w:t>申报年前</w:t>
            </w:r>
            <w:r>
              <w:rPr>
                <w:rFonts w:ascii="仿宋_GB2312" w:eastAsia="仿宋_GB2312" w:hint="eastAsia"/>
              </w:rPr>
              <w:t>2年的垃圾处理处置合同</w:t>
            </w:r>
            <w:r>
              <w:rPr>
                <w:rFonts w:ascii="仿宋_GB2312" w:eastAsia="仿宋_GB2312"/>
              </w:rPr>
              <w:t>（含中标通知书及合同）</w:t>
            </w:r>
            <w:r>
              <w:rPr>
                <w:rFonts w:ascii="仿宋_GB2312" w:eastAsia="仿宋_GB2312" w:hint="eastAsia"/>
              </w:rPr>
              <w:t>或</w:t>
            </w:r>
            <w:r>
              <w:rPr>
                <w:rFonts w:ascii="仿宋_GB2312" w:eastAsia="仿宋_GB2312"/>
              </w:rPr>
              <w:t>垃圾处理设施的处理能力证明文件（如：可行性研究报告、环境影响评估报告书）。</w:t>
            </w:r>
          </w:p>
        </w:tc>
        <w:tc>
          <w:tcPr>
            <w:tcW w:w="3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6F41" w14:textId="77777777" w:rsidR="009046F4" w:rsidRDefault="009046F4" w:rsidP="009046F4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 w:rsidR="00A407BF">
              <w:rPr>
                <w:rFonts w:ascii="仿宋_GB2312" w:eastAsia="仿宋_GB2312" w:hint="eastAsia"/>
              </w:rPr>
              <w:t>近2年</w:t>
            </w:r>
            <w:r w:rsidRPr="00D8021C">
              <w:rPr>
                <w:rFonts w:ascii="仿宋_GB2312" w:eastAsia="仿宋_GB2312"/>
              </w:rPr>
              <w:t>从事垃圾处理处置</w:t>
            </w:r>
            <w:r>
              <w:rPr>
                <w:rFonts w:ascii="仿宋_GB2312" w:eastAsia="仿宋_GB2312"/>
              </w:rPr>
              <w:t>业绩合同金额</w:t>
            </w:r>
            <w:r w:rsidR="00A407BF">
              <w:rPr>
                <w:rFonts w:ascii="仿宋_GB2312" w:eastAsia="仿宋_GB2312" w:hint="eastAsia"/>
              </w:rPr>
              <w:t>每年</w:t>
            </w:r>
            <w:r>
              <w:rPr>
                <w:rFonts w:ascii="仿宋_GB2312" w:eastAsia="仿宋_GB2312"/>
              </w:rPr>
              <w:t>必需达到</w:t>
            </w:r>
            <w:r w:rsidR="00EC22C0">
              <w:rPr>
                <w:rFonts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000万元以上。</w:t>
            </w:r>
          </w:p>
          <w:p w14:paraId="1DBFE104" w14:textId="77777777" w:rsidR="009046F4" w:rsidRDefault="009046F4" w:rsidP="009046F4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2、政府采购服务项目不能分包转包，分包或转包的项目不计入业绩。</w:t>
            </w:r>
          </w:p>
          <w:p w14:paraId="6528061B" w14:textId="77777777" w:rsidR="009046F4" w:rsidRDefault="009046F4" w:rsidP="009046F4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3、非公开招投标的项目需附上项目合同及发票。</w:t>
            </w:r>
          </w:p>
        </w:tc>
      </w:tr>
      <w:tr w:rsidR="00017B97" w:rsidRPr="00B35C33" w14:paraId="04B84430" w14:textId="77777777" w:rsidTr="00685F5B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F651" w14:textId="77777777" w:rsidR="00017B97" w:rsidRPr="00685F5B" w:rsidRDefault="00017B9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685F5B">
              <w:rPr>
                <w:rFonts w:ascii="楷体_GB2312" w:eastAsia="楷体_GB2312"/>
                <w:b/>
                <w:sz w:val="24"/>
                <w:szCs w:val="24"/>
              </w:rPr>
              <w:t>（二）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62E8" w14:textId="77777777" w:rsidR="00017B97" w:rsidRPr="00685F5B" w:rsidRDefault="00017B97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685F5B">
              <w:rPr>
                <w:rFonts w:ascii="楷体_GB2312" w:eastAsia="楷体_GB2312"/>
                <w:b/>
                <w:sz w:val="24"/>
                <w:szCs w:val="24"/>
              </w:rPr>
              <w:t>企业人员素质</w:t>
            </w:r>
          </w:p>
        </w:tc>
      </w:tr>
      <w:tr w:rsidR="007A2D22" w:rsidRPr="00B35C33" w14:paraId="13918C25" w14:textId="77777777" w:rsidTr="002A2E66">
        <w:trPr>
          <w:trHeight w:val="201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9A1D" w14:textId="77777777" w:rsidR="007A2D22" w:rsidRPr="00B35C33" w:rsidRDefault="007A2D22" w:rsidP="007A2D2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189C" w14:textId="77777777" w:rsidR="007A2D22" w:rsidRPr="00BC1C05" w:rsidRDefault="007A2D22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BC1C05">
              <w:rPr>
                <w:rFonts w:ascii="仿宋_GB2312" w:eastAsia="仿宋_GB2312" w:hint="eastAsia"/>
              </w:rPr>
              <w:t>企业管理负责人应具有5年以上从事垃圾处理处置管理工作的经历，</w:t>
            </w:r>
            <w:r w:rsidRPr="00BC1C05">
              <w:rPr>
                <w:rFonts w:ascii="仿宋_GB2312" w:eastAsia="仿宋_GB2312"/>
              </w:rPr>
              <w:t>同时具备</w:t>
            </w:r>
            <w:r w:rsidRPr="00BC1C05">
              <w:rPr>
                <w:rFonts w:ascii="仿宋_GB2312" w:eastAsia="仿宋_GB2312" w:hint="eastAsia"/>
              </w:rPr>
              <w:t>“广东省生活垃圾处理</w:t>
            </w:r>
            <w:r w:rsidRPr="00BC1C05">
              <w:rPr>
                <w:rFonts w:ascii="仿宋_GB2312" w:eastAsia="仿宋_GB2312"/>
              </w:rPr>
              <w:t>运营</w:t>
            </w:r>
            <w:r w:rsidRPr="00BC1C05">
              <w:rPr>
                <w:rFonts w:ascii="仿宋_GB2312" w:eastAsia="仿宋_GB2312" w:hint="eastAsia"/>
              </w:rPr>
              <w:t>项目</w:t>
            </w:r>
            <w:r w:rsidRPr="00BC1C05">
              <w:rPr>
                <w:rFonts w:ascii="仿宋_GB2312" w:eastAsia="仿宋_GB2312"/>
              </w:rPr>
              <w:t>经理证书</w:t>
            </w:r>
            <w:r w:rsidRPr="00BC1C05">
              <w:rPr>
                <w:rFonts w:ascii="仿宋_GB2312" w:eastAsia="仿宋_GB2312" w:hint="eastAsia"/>
              </w:rPr>
              <w:t>”并具有现从事专业领域相关专业高级技术职称；</w:t>
            </w:r>
            <w:r w:rsidRPr="00BC1C05">
              <w:rPr>
                <w:rFonts w:ascii="仿宋_GB2312" w:eastAsia="仿宋_GB2312"/>
              </w:rPr>
              <w:t>财务负责人</w:t>
            </w:r>
            <w:r w:rsidRPr="00BC1C05">
              <w:rPr>
                <w:rFonts w:ascii="仿宋_GB2312" w:eastAsia="仿宋_GB2312" w:hint="eastAsia"/>
              </w:rPr>
              <w:t>应具有5</w:t>
            </w:r>
            <w:r w:rsidRPr="00BC1C05">
              <w:rPr>
                <w:rFonts w:ascii="仿宋_GB2312" w:eastAsia="仿宋_GB2312"/>
              </w:rPr>
              <w:t>年以上的</w:t>
            </w:r>
            <w:r w:rsidRPr="00BC1C05">
              <w:rPr>
                <w:rFonts w:ascii="仿宋_GB2312" w:eastAsia="仿宋_GB2312" w:hint="eastAsia"/>
              </w:rPr>
              <w:t>财务管理</w:t>
            </w:r>
            <w:r w:rsidRPr="00BC1C05">
              <w:rPr>
                <w:rFonts w:ascii="仿宋_GB2312" w:eastAsia="仿宋_GB2312"/>
              </w:rPr>
              <w:t>工作经历</w:t>
            </w:r>
            <w:r w:rsidRPr="00BC1C05">
              <w:rPr>
                <w:rFonts w:ascii="仿宋_GB2312" w:eastAsia="仿宋_GB2312" w:hint="eastAsia"/>
              </w:rPr>
              <w:t>或具有初级及以上会计师职称</w:t>
            </w:r>
            <w:r w:rsidRPr="00BC1C05">
              <w:rPr>
                <w:rFonts w:ascii="仿宋_GB2312" w:eastAsia="仿宋_GB2312"/>
              </w:rPr>
              <w:t>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CDA" w14:textId="77777777" w:rsidR="007A2D22" w:rsidRDefault="007A2D22" w:rsidP="007A2D22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</w:t>
            </w:r>
            <w:r>
              <w:rPr>
                <w:rFonts w:ascii="仿宋_GB2312" w:eastAsia="仿宋_GB2312" w:hint="eastAsia"/>
              </w:rPr>
              <w:t>管理负责人</w:t>
            </w:r>
            <w:r>
              <w:rPr>
                <w:rFonts w:ascii="仿宋_GB2312" w:eastAsia="仿宋_GB2312"/>
              </w:rPr>
              <w:t>的身份证、个人简历、任职聘书、职称证书、</w:t>
            </w:r>
            <w:r>
              <w:rPr>
                <w:rFonts w:ascii="仿宋_GB2312" w:eastAsia="仿宋_GB2312" w:hint="eastAsia"/>
              </w:rPr>
              <w:t>“</w:t>
            </w:r>
            <w:r w:rsidRPr="00C0770E">
              <w:rPr>
                <w:rFonts w:ascii="仿宋_GB2312" w:eastAsia="仿宋_GB2312" w:hint="eastAsia"/>
              </w:rPr>
              <w:t>广东省生活垃圾处理</w:t>
            </w:r>
            <w:r w:rsidRPr="00C0770E">
              <w:rPr>
                <w:rFonts w:ascii="仿宋_GB2312" w:eastAsia="仿宋_GB2312"/>
              </w:rPr>
              <w:t>运营</w:t>
            </w:r>
            <w:r w:rsidRPr="00C0770E">
              <w:rPr>
                <w:rFonts w:ascii="仿宋_GB2312" w:eastAsia="仿宋_GB2312" w:hint="eastAsia"/>
              </w:rPr>
              <w:t>项目</w:t>
            </w:r>
            <w:r w:rsidRPr="00C0770E">
              <w:rPr>
                <w:rFonts w:ascii="仿宋_GB2312" w:eastAsia="仿宋_GB2312"/>
              </w:rPr>
              <w:t>经理证书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及个人社保清单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3FD60B6A" w14:textId="77777777" w:rsidR="007A2D22" w:rsidRPr="002F2DDE" w:rsidRDefault="007A2D22" w:rsidP="007A2D22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2、财务负责人的身份证、个人简历、任职聘书、职称证书及个人社保清单。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C1A5" w14:textId="77777777" w:rsidR="007A2D22" w:rsidRPr="00D4392D" w:rsidRDefault="007A2D22" w:rsidP="007A2D22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凡涉及人员社保的，需附6个月及以上的社保凭证。</w:t>
            </w:r>
          </w:p>
        </w:tc>
      </w:tr>
      <w:tr w:rsidR="00223FA2" w:rsidRPr="00B35C33" w14:paraId="3D5D2339" w14:textId="77777777" w:rsidTr="002A2E66">
        <w:trPr>
          <w:trHeight w:val="341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1991" w14:textId="77777777" w:rsidR="00223FA2" w:rsidRPr="00B35C33" w:rsidRDefault="00223FA2" w:rsidP="00223FA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lastRenderedPageBreak/>
              <w:t>4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BD5E" w14:textId="77777777" w:rsidR="00223FA2" w:rsidRPr="00BC1C05" w:rsidRDefault="00223FA2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BC1C05">
              <w:rPr>
                <w:rFonts w:ascii="仿宋_GB2312" w:eastAsia="仿宋_GB2312" w:hint="eastAsia"/>
              </w:rPr>
              <w:t>企业专职管理和技术人员中，具有环保、建筑、市政、机械或管理等专业的高级职称人员不少于3人，中级职称人员不少于3人，取得“广东省生活垃圾处理运营项目经理证书”的人员不少于4人。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BC5A" w14:textId="77777777" w:rsidR="00223FA2" w:rsidRDefault="00223FA2" w:rsidP="00223FA2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</w:t>
            </w:r>
            <w:r>
              <w:rPr>
                <w:rFonts w:ascii="仿宋_GB2312" w:eastAsia="仿宋_GB2312" w:hint="eastAsia"/>
              </w:rPr>
              <w:t>职称</w:t>
            </w:r>
            <w:r>
              <w:rPr>
                <w:rFonts w:ascii="仿宋_GB2312" w:eastAsia="仿宋_GB2312"/>
              </w:rPr>
              <w:t>人员汇总</w:t>
            </w:r>
            <w:r>
              <w:rPr>
                <w:rFonts w:ascii="仿宋_GB2312" w:eastAsia="仿宋_GB2312" w:hint="eastAsia"/>
              </w:rPr>
              <w:t>清单</w:t>
            </w:r>
            <w:r>
              <w:rPr>
                <w:rFonts w:ascii="仿宋_GB2312" w:eastAsia="仿宋_GB2312"/>
              </w:rPr>
              <w:t>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4C2AB69D" w14:textId="77777777" w:rsidR="00223FA2" w:rsidRPr="00AE0889" w:rsidRDefault="00223FA2" w:rsidP="00223FA2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的身份证、职称证书、</w:t>
            </w:r>
            <w:r>
              <w:rPr>
                <w:rFonts w:ascii="仿宋_GB2312" w:eastAsia="仿宋_GB2312" w:hint="eastAsia"/>
              </w:rPr>
              <w:t>“</w:t>
            </w:r>
            <w:r w:rsidRPr="00B03C6B">
              <w:rPr>
                <w:rFonts w:ascii="仿宋_GB2312" w:eastAsia="仿宋_GB2312" w:hint="eastAsia"/>
              </w:rPr>
              <w:t>广东省生活垃圾处理运营项目经理证书</w:t>
            </w:r>
            <w:r>
              <w:rPr>
                <w:rFonts w:ascii="仿宋_GB2312" w:eastAsia="仿宋_GB2312" w:hint="eastAsia"/>
              </w:rPr>
              <w:t>”及</w:t>
            </w:r>
            <w:r>
              <w:rPr>
                <w:rFonts w:ascii="仿宋_GB2312" w:eastAsia="仿宋_GB2312"/>
              </w:rPr>
              <w:t>个人社保清单。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90C9" w14:textId="77777777" w:rsidR="00223FA2" w:rsidRDefault="00223FA2" w:rsidP="00F02A7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1、一人多证只认最高级证书，不能重复使用。</w:t>
            </w:r>
          </w:p>
          <w:p w14:paraId="003B2A24" w14:textId="77777777" w:rsidR="00223FA2" w:rsidRDefault="00223FA2" w:rsidP="00F02A7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2、凡涉及人员社保的，需附6个月及以上的社保凭证。</w:t>
            </w:r>
          </w:p>
          <w:p w14:paraId="78CC669D" w14:textId="77777777" w:rsidR="00223FA2" w:rsidRDefault="00223FA2" w:rsidP="00F02A7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3、外省职称证书需提供真实可靠证明材料（如：有签名盖章的职称评定评审表）。</w:t>
            </w:r>
          </w:p>
          <w:p w14:paraId="54899670" w14:textId="77777777" w:rsidR="00223FA2" w:rsidRPr="0056032C" w:rsidRDefault="00223FA2" w:rsidP="00F02A7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4、所有职称证书必需在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国家职业资格证书全国联网查询网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</w:t>
            </w:r>
            <w:hyperlink r:id="rId9" w:history="1">
              <w:r>
                <w:rPr>
                  <w:rFonts w:ascii="仿宋_GB2312" w:eastAsia="仿宋_GB2312"/>
                </w:rPr>
                <w:t>http://zscx.osta.org.cn/</w:t>
              </w:r>
            </w:hyperlink>
            <w:r>
              <w:rPr>
                <w:rFonts w:ascii="仿宋_GB2312" w:eastAsia="仿宋_GB2312"/>
              </w:rPr>
              <w:t>）、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广东省人力资源和社会保障厅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（http://www.gdhrss.gov.cn/）或各省人力资源保障厅可查询。</w:t>
            </w:r>
          </w:p>
        </w:tc>
      </w:tr>
      <w:tr w:rsidR="00223FA2" w:rsidRPr="00B35C33" w14:paraId="42164B6E" w14:textId="77777777" w:rsidTr="002A2E66">
        <w:trPr>
          <w:trHeight w:val="268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280F" w14:textId="77777777" w:rsidR="00223FA2" w:rsidRDefault="00223FA2" w:rsidP="00223FA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A5EF" w14:textId="77777777" w:rsidR="00223FA2" w:rsidRPr="00BC1C05" w:rsidRDefault="00223FA2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BC1C05">
              <w:rPr>
                <w:rFonts w:ascii="仿宋_GB2312" w:eastAsia="仿宋_GB2312" w:hint="eastAsia"/>
              </w:rPr>
              <w:t>企业专职管理和技术人员中，专业技术工人不少于12人，包括机修工、垃圾处理工、机械操作工、电工等相关工种。高级专业技术工人不少于3人，中级专业技术工人不少于5人。</w:t>
            </w:r>
            <w:r w:rsidR="00AA2091">
              <w:rPr>
                <w:rFonts w:ascii="仿宋_GB2312" w:eastAsia="仿宋_GB2312" w:hint="eastAsia"/>
              </w:rPr>
              <w:t>项目班（组）长</w:t>
            </w:r>
            <w:r w:rsidRPr="00BC1C05">
              <w:rPr>
                <w:rFonts w:ascii="仿宋_GB2312" w:eastAsia="仿宋_GB2312" w:hint="eastAsia"/>
              </w:rPr>
              <w:t>取得“广东省环境卫生行业上岗培训证书”，持证上岗率不少于50%。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9D89" w14:textId="77777777" w:rsidR="00AA2091" w:rsidRDefault="00AA2091" w:rsidP="00AA2091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1、企业专业技术工人汇总清单（加盖公章）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1C707733" w14:textId="77777777" w:rsidR="00AA2091" w:rsidRDefault="00AA2091" w:rsidP="00AA2091">
            <w:pPr>
              <w:spacing w:line="3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</w:t>
            </w:r>
            <w:r>
              <w:rPr>
                <w:rFonts w:ascii="仿宋_GB2312" w:eastAsia="仿宋_GB2312" w:hint="eastAsia"/>
              </w:rPr>
              <w:t>专业</w:t>
            </w:r>
            <w:r>
              <w:rPr>
                <w:rFonts w:ascii="仿宋_GB2312" w:eastAsia="仿宋_GB2312"/>
              </w:rPr>
              <w:t>技术证书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21999E9F" w14:textId="77777777" w:rsidR="00FA5D39" w:rsidRPr="007A1D78" w:rsidRDefault="00FA5D39" w:rsidP="00FA5D39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、</w:t>
            </w:r>
            <w:r>
              <w:rPr>
                <w:rFonts w:ascii="仿宋_GB2312" w:eastAsia="仿宋_GB2312" w:hint="eastAsia"/>
              </w:rPr>
              <w:t>项目班（组）长</w:t>
            </w:r>
            <w:r>
              <w:rPr>
                <w:rFonts w:ascii="仿宋_GB2312" w:eastAsia="仿宋_GB2312"/>
              </w:rPr>
              <w:t>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1D66EAFE" w14:textId="77777777" w:rsidR="00223FA2" w:rsidRPr="00B35C33" w:rsidRDefault="00FA5D39" w:rsidP="00FA5D39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4、企业现有</w:t>
            </w:r>
            <w:r w:rsidRPr="00B86D5E">
              <w:rPr>
                <w:rFonts w:ascii="仿宋_GB2312" w:eastAsia="仿宋_GB2312" w:hint="eastAsia"/>
              </w:rPr>
              <w:t>“广东省环境卫生行业上岗培训证书”</w:t>
            </w:r>
            <w:r>
              <w:rPr>
                <w:rFonts w:ascii="仿宋_GB2312" w:eastAsia="仿宋_GB2312" w:hint="eastAsia"/>
              </w:rPr>
              <w:t>人员名单、个人身份证、上岗培训证书及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2B7" w14:textId="77777777" w:rsidR="00223FA2" w:rsidRDefault="00223FA2" w:rsidP="00F02A7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1、一人多证只认最高级证书，不能重复使用。</w:t>
            </w:r>
          </w:p>
          <w:p w14:paraId="2E0D720D" w14:textId="77777777" w:rsidR="00223FA2" w:rsidRDefault="00223FA2" w:rsidP="00F02A7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2、凡涉及人员社保的，需附6个月及以上的社保凭证。</w:t>
            </w:r>
          </w:p>
          <w:p w14:paraId="54DD1FB5" w14:textId="77777777" w:rsidR="00223FA2" w:rsidRPr="00153A00" w:rsidRDefault="00223FA2" w:rsidP="00F02A77">
            <w:pPr>
              <w:spacing w:line="240" w:lineRule="exact"/>
              <w:ind w:firstLineChars="200" w:firstLine="42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3、所有技术证书必需在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国家职业资格证书全国联网查询网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（http://zscx.osta.org.cn/）、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广东省人力资源和社会保障厅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（http://www.gdhrss.gov.cn/）或各省人力资源保障厅可查询。</w:t>
            </w:r>
          </w:p>
        </w:tc>
      </w:tr>
      <w:tr w:rsidR="00017B97" w:rsidRPr="00B35C33" w14:paraId="1E4132CB" w14:textId="77777777" w:rsidTr="00685F5B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8B48" w14:textId="77777777" w:rsidR="00017B97" w:rsidRPr="00685F5B" w:rsidRDefault="00017B9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685F5B">
              <w:rPr>
                <w:rFonts w:ascii="楷体_GB2312" w:eastAsia="楷体_GB2312"/>
                <w:b/>
                <w:sz w:val="24"/>
                <w:szCs w:val="24"/>
              </w:rPr>
              <w:t>（三）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3E92" w14:textId="77777777" w:rsidR="00017B97" w:rsidRPr="00685F5B" w:rsidRDefault="00BC1C05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685F5B">
              <w:rPr>
                <w:rFonts w:ascii="楷体_GB2312" w:eastAsia="楷体_GB2312" w:hint="eastAsia"/>
                <w:b/>
                <w:sz w:val="24"/>
                <w:szCs w:val="24"/>
              </w:rPr>
              <w:t>办公</w:t>
            </w:r>
            <w:r w:rsidR="00017B97" w:rsidRPr="00685F5B">
              <w:rPr>
                <w:rFonts w:ascii="楷体_GB2312" w:eastAsia="楷体_GB2312"/>
                <w:b/>
                <w:sz w:val="24"/>
                <w:szCs w:val="24"/>
              </w:rPr>
              <w:t>场地</w:t>
            </w:r>
          </w:p>
        </w:tc>
      </w:tr>
      <w:tr w:rsidR="00017B97" w:rsidRPr="00B35C33" w14:paraId="42911CA5" w14:textId="77777777" w:rsidTr="00F02A77">
        <w:trPr>
          <w:trHeight w:val="88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61B9" w14:textId="77777777" w:rsidR="00017B97" w:rsidRDefault="00017B9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D718" w14:textId="77777777" w:rsidR="00017B97" w:rsidRPr="00BC1C05" w:rsidRDefault="00BC1C05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BC1C05">
              <w:rPr>
                <w:rFonts w:ascii="仿宋_GB2312" w:eastAsia="仿宋_GB2312" w:hint="eastAsia"/>
              </w:rPr>
              <w:t>具有固定的办公场所。有与经营能力相符的，符合国家或地方环保标准和安全要求的垃圾处理设施、机械设备等。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61E1" w14:textId="77777777" w:rsidR="00223FA2" w:rsidRDefault="00223FA2" w:rsidP="00223FA2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1、租赁合同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房屋产权证；</w:t>
            </w:r>
          </w:p>
          <w:p w14:paraId="5B36A404" w14:textId="77777777" w:rsidR="00017B97" w:rsidRPr="00B35C33" w:rsidRDefault="00223FA2" w:rsidP="00223FA2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E27DFC">
              <w:rPr>
                <w:rFonts w:ascii="仿宋_GB2312" w:eastAsia="仿宋_GB2312"/>
              </w:rPr>
              <w:t>企业现有的</w:t>
            </w:r>
            <w:r w:rsidRPr="003D1E54">
              <w:rPr>
                <w:rFonts w:ascii="仿宋_GB2312" w:eastAsia="仿宋_GB2312"/>
              </w:rPr>
              <w:t>垃圾处理设施、机械设备</w:t>
            </w:r>
            <w:r>
              <w:rPr>
                <w:rFonts w:ascii="仿宋_GB2312" w:eastAsia="仿宋_GB2312"/>
              </w:rPr>
              <w:t>等详细介绍。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1EE5" w14:textId="77777777" w:rsidR="00017B97" w:rsidRPr="00E27DFC" w:rsidRDefault="00017B97" w:rsidP="0077351D">
            <w:pPr>
              <w:spacing w:line="240" w:lineRule="exact"/>
              <w:ind w:firstLine="200"/>
            </w:pPr>
          </w:p>
        </w:tc>
      </w:tr>
      <w:tr w:rsidR="00017B97" w:rsidRPr="00B35C33" w14:paraId="611D602F" w14:textId="77777777" w:rsidTr="00685F5B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BD88" w14:textId="77777777" w:rsidR="00017B97" w:rsidRPr="00685F5B" w:rsidRDefault="00017B9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685F5B">
              <w:rPr>
                <w:rFonts w:ascii="楷体_GB2312" w:eastAsia="楷体_GB2312"/>
                <w:b/>
                <w:sz w:val="24"/>
                <w:szCs w:val="24"/>
              </w:rPr>
              <w:lastRenderedPageBreak/>
              <w:t>（四）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F135" w14:textId="77777777" w:rsidR="00017B97" w:rsidRPr="00685F5B" w:rsidRDefault="00017B97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685F5B">
              <w:rPr>
                <w:rFonts w:ascii="楷体_GB2312" w:eastAsia="楷体_GB2312"/>
                <w:b/>
                <w:sz w:val="24"/>
                <w:szCs w:val="24"/>
              </w:rPr>
              <w:t>制度与管理</w:t>
            </w:r>
          </w:p>
        </w:tc>
      </w:tr>
      <w:tr w:rsidR="00017B97" w:rsidRPr="00B35C33" w14:paraId="6E24C311" w14:textId="77777777" w:rsidTr="002A2E66">
        <w:trPr>
          <w:trHeight w:val="219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D46C" w14:textId="77777777" w:rsidR="00017B97" w:rsidRPr="00B35C33" w:rsidRDefault="00017B9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1BE8" w14:textId="77777777" w:rsidR="00017B97" w:rsidRPr="00BC1C05" w:rsidRDefault="00BC1C05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1C05">
              <w:rPr>
                <w:rFonts w:ascii="仿宋_GB2312" w:eastAsia="仿宋_GB2312" w:hint="eastAsia"/>
              </w:rPr>
              <w:t>具有健全的技术、质量、安全等经营管理制度，并得到有效执行。有控制污染和突发事件的预案，已通过质量管理体系、环境管理体系、职业健康安全管理体系认证。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89F8" w14:textId="77777777" w:rsidR="00223FA2" w:rsidRDefault="00223FA2" w:rsidP="00223FA2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1、</w:t>
            </w:r>
            <w:r>
              <w:rPr>
                <w:rFonts w:ascii="仿宋_GB2312" w:eastAsia="仿宋_GB2312"/>
              </w:rPr>
              <w:t>企业经营管理制度明细（含人事管理、薪酬管理、绩效管理、财务管理、合同管理、档案管理、质量管理、员工培训教育、物料采购、施工现场、安全生产制度）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5295BE24" w14:textId="77777777" w:rsidR="00223FA2" w:rsidRDefault="00223FA2" w:rsidP="00223FA2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2、质量管理体系、环境管理体系、职业健康安全管理体系认证证书；</w:t>
            </w:r>
          </w:p>
          <w:p w14:paraId="55AC5D1E" w14:textId="77777777" w:rsidR="00017B97" w:rsidRPr="00B35C33" w:rsidRDefault="00223FA2" w:rsidP="00223FA2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3、污染突发预案等证明材料。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3345" w14:textId="77777777" w:rsidR="00017B97" w:rsidRPr="00B35C33" w:rsidRDefault="00017B97" w:rsidP="0077351D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6C556E" w:rsidRPr="00B35C33" w14:paraId="6A3390B7" w14:textId="77777777" w:rsidTr="002A2E66">
        <w:trPr>
          <w:trHeight w:val="21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5DB0" w14:textId="77777777" w:rsidR="006C556E" w:rsidRPr="00B35C33" w:rsidRDefault="006C556E" w:rsidP="006C556E">
            <w:pPr>
              <w:spacing w:line="3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仿宋_GB2312" w:eastAsia="仿宋_GB2312"/>
              </w:rPr>
              <w:t>8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DBD0" w14:textId="77777777" w:rsidR="006C556E" w:rsidRPr="00E8288D" w:rsidRDefault="006C556E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961D0D">
              <w:rPr>
                <w:rFonts w:ascii="仿宋_GB2312" w:eastAsia="仿宋_GB2312" w:hint="eastAsia"/>
              </w:rPr>
              <w:t>依法为签合同员工购买社保。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A138" w14:textId="77777777" w:rsidR="006C556E" w:rsidRDefault="006C556E" w:rsidP="006C556E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员工签订劳动合同情况一览表（加盖公章）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4D308EF9" w14:textId="77777777" w:rsidR="006C556E" w:rsidRDefault="006C556E" w:rsidP="006C556E">
            <w:pPr>
              <w:spacing w:line="24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员工购买社保情况一览表（加盖公章）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5AE9D80C" w14:textId="77777777" w:rsidR="006C556E" w:rsidRDefault="006C556E" w:rsidP="006C556E">
            <w:pPr>
              <w:spacing w:line="24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3、在申报当地社保局打印的《社会保险费分险种申报汇总表》。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2C49" w14:textId="77777777" w:rsidR="006C556E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1、签订劳动合同人数必需与购买社保人数相对应</w:t>
            </w:r>
            <w:r>
              <w:rPr>
                <w:rFonts w:ascii="仿宋_GB2312" w:eastAsia="仿宋_GB2312" w:hint="eastAsia"/>
              </w:rPr>
              <w:t>；</w:t>
            </w:r>
          </w:p>
          <w:p w14:paraId="4C39C3E3" w14:textId="35BCEF0D" w:rsidR="006C556E" w:rsidRPr="007A7236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="00920030">
              <w:rPr>
                <w:rFonts w:ascii="仿宋_GB2312" w:eastAsia="仿宋_GB2312"/>
              </w:rPr>
              <w:t>超龄</w:t>
            </w:r>
            <w:r w:rsidR="00920030">
              <w:rPr>
                <w:rFonts w:ascii="仿宋_GB2312" w:eastAsia="仿宋_GB2312" w:hint="eastAsia"/>
              </w:rPr>
              <w:t>人员未购买社保必须</w:t>
            </w:r>
            <w:r w:rsidR="00920030">
              <w:rPr>
                <w:rFonts w:ascii="仿宋_GB2312" w:eastAsia="仿宋_GB2312"/>
              </w:rPr>
              <w:t>说明情况</w:t>
            </w:r>
            <w:r w:rsidR="00920030">
              <w:rPr>
                <w:rFonts w:ascii="仿宋_GB2312" w:eastAsia="仿宋_GB2312" w:hint="eastAsia"/>
              </w:rPr>
              <w:t>并提供人员清单</w:t>
            </w:r>
            <w:r w:rsidR="00920030">
              <w:rPr>
                <w:rFonts w:ascii="仿宋_GB2312" w:eastAsia="仿宋_GB2312"/>
              </w:rPr>
              <w:t>，必</w:t>
            </w:r>
            <w:r w:rsidR="00920030">
              <w:rPr>
                <w:rFonts w:ascii="仿宋_GB2312" w:eastAsia="仿宋_GB2312" w:hint="eastAsia"/>
              </w:rPr>
              <w:t>须</w:t>
            </w:r>
            <w:r w:rsidR="00920030">
              <w:rPr>
                <w:rFonts w:ascii="仿宋_GB2312" w:eastAsia="仿宋_GB2312"/>
              </w:rPr>
              <w:t>为其购买商业</w:t>
            </w:r>
            <w:r w:rsidR="00920030">
              <w:rPr>
                <w:rFonts w:ascii="仿宋_GB2312" w:eastAsia="仿宋_GB2312" w:hint="eastAsia"/>
              </w:rPr>
              <w:t>险</w:t>
            </w:r>
            <w:r w:rsidR="00920030">
              <w:rPr>
                <w:rFonts w:ascii="仿宋_GB2312" w:eastAsia="仿宋_GB2312"/>
              </w:rPr>
              <w:t>或意外保险</w:t>
            </w:r>
            <w:r>
              <w:rPr>
                <w:rFonts w:ascii="仿宋_GB2312" w:eastAsia="仿宋_GB2312" w:hint="eastAsia"/>
              </w:rPr>
              <w:t>；</w:t>
            </w:r>
          </w:p>
          <w:p w14:paraId="5F1CAD5C" w14:textId="77777777" w:rsidR="006C556E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3、凡涉及人员社保的，需附6个月及以上的社保凭证。</w:t>
            </w:r>
          </w:p>
        </w:tc>
      </w:tr>
      <w:tr w:rsidR="00017B97" w:rsidRPr="00B35C33" w14:paraId="35DD8844" w14:textId="77777777" w:rsidTr="00F45053">
        <w:trPr>
          <w:trHeight w:val="52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A4B4" w14:textId="77777777" w:rsidR="00017B97" w:rsidRPr="00685F5B" w:rsidRDefault="00017B9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685F5B">
              <w:rPr>
                <w:rFonts w:ascii="楷体_GB2312" w:eastAsia="楷体_GB2312"/>
                <w:b/>
                <w:sz w:val="24"/>
                <w:szCs w:val="24"/>
              </w:rPr>
              <w:t>（五）</w:t>
            </w:r>
          </w:p>
        </w:tc>
        <w:tc>
          <w:tcPr>
            <w:tcW w:w="14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80A1" w14:textId="77777777" w:rsidR="00017B97" w:rsidRPr="00685F5B" w:rsidRDefault="00961D0D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685F5B">
              <w:rPr>
                <w:rFonts w:ascii="楷体_GB2312" w:eastAsia="楷体_GB2312"/>
                <w:b/>
                <w:sz w:val="24"/>
                <w:szCs w:val="24"/>
              </w:rPr>
              <w:t>遵纪守法</w:t>
            </w:r>
          </w:p>
        </w:tc>
      </w:tr>
      <w:tr w:rsidR="006C556E" w:rsidRPr="00B35C33" w14:paraId="14416986" w14:textId="77777777" w:rsidTr="002A2E66">
        <w:trPr>
          <w:trHeight w:val="1737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6223" w14:textId="77777777" w:rsidR="006C556E" w:rsidRPr="00B35C33" w:rsidRDefault="006C556E" w:rsidP="006C556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9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8C7E" w14:textId="77777777" w:rsidR="006C556E" w:rsidRPr="00961D0D" w:rsidRDefault="006C556E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961D0D">
              <w:rPr>
                <w:rFonts w:ascii="仿宋_GB2312" w:eastAsia="仿宋_GB2312" w:hint="eastAsia"/>
              </w:rPr>
              <w:t>3年内没有违法违规行为，无发生安全、质量事故，在行业中造成不良影响的记录。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84F5" w14:textId="77777777" w:rsidR="006C556E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1、无不良行为记录证明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5BB973E8" w14:textId="77777777" w:rsidR="006C556E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2、无重大安全生产事故证明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74A0815E" w14:textId="77777777" w:rsidR="006C556E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ascii="仿宋_GB2312" w:eastAsia="仿宋_GB2312" w:hint="eastAsia"/>
              </w:rPr>
              <w:t>在“信用中国”网站查询并截图；</w:t>
            </w:r>
          </w:p>
          <w:p w14:paraId="4C8FD72D" w14:textId="77777777" w:rsidR="006C556E" w:rsidRPr="00381865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4、在“政府采购严重违法失信行为信息记录”网站查询并截图。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C612" w14:textId="77777777" w:rsidR="006C556E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无不良行为记录证明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及</w:t>
            </w: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无重大安全生产事故证明</w:t>
            </w:r>
            <w:r>
              <w:rPr>
                <w:rFonts w:ascii="仿宋_GB2312" w:eastAsia="仿宋_GB2312" w:hint="eastAsia"/>
              </w:rPr>
              <w:t>”由业主或环卫主管部门出具。</w:t>
            </w:r>
          </w:p>
        </w:tc>
      </w:tr>
    </w:tbl>
    <w:p w14:paraId="4B8D9AEB" w14:textId="77777777" w:rsidR="00017B97" w:rsidRDefault="00017B97" w:rsidP="00017B97">
      <w:pPr>
        <w:spacing w:line="360" w:lineRule="auto"/>
        <w:rPr>
          <w:rFonts w:ascii="宋体" w:hAnsi="宋体" w:hint="eastAsia"/>
        </w:rPr>
      </w:pPr>
    </w:p>
    <w:tbl>
      <w:tblPr>
        <w:tblW w:w="15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5415"/>
        <w:gridCol w:w="4820"/>
        <w:gridCol w:w="4101"/>
      </w:tblGrid>
      <w:tr w:rsidR="00017B97" w:rsidRPr="00B35C33" w14:paraId="71E80CBE" w14:textId="77777777" w:rsidTr="0007427E">
        <w:trPr>
          <w:trHeight w:val="390"/>
          <w:tblHeader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CF73A" w14:textId="77777777" w:rsidR="00017B97" w:rsidRPr="009F53AB" w:rsidRDefault="00017B9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9F53AB">
              <w:rPr>
                <w:rFonts w:ascii="楷体_GB2312" w:eastAsia="楷体_GB2312"/>
                <w:b/>
                <w:szCs w:val="21"/>
              </w:rPr>
              <w:lastRenderedPageBreak/>
              <w:t>序号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514FB" w14:textId="77777777" w:rsidR="00017B97" w:rsidRPr="009F53AB" w:rsidRDefault="00961D0D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9F53AB">
              <w:rPr>
                <w:rFonts w:ascii="楷体_GB2312" w:eastAsia="楷体_GB2312" w:hint="eastAsia"/>
                <w:b/>
                <w:szCs w:val="21"/>
              </w:rPr>
              <w:t>三</w:t>
            </w:r>
            <w:r w:rsidR="00017B97" w:rsidRPr="009F53AB">
              <w:rPr>
                <w:rFonts w:ascii="楷体_GB2312" w:eastAsia="楷体_GB2312"/>
                <w:b/>
                <w:szCs w:val="21"/>
              </w:rPr>
              <w:t>级企业等级标准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2C1C5" w14:textId="77777777" w:rsidR="00017B97" w:rsidRPr="009F53AB" w:rsidRDefault="00017B9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9F53AB">
              <w:rPr>
                <w:rFonts w:ascii="楷体_GB2312" w:eastAsia="楷体_GB2312"/>
                <w:b/>
                <w:szCs w:val="21"/>
              </w:rPr>
              <w:t>需提交的</w:t>
            </w:r>
            <w:r w:rsidR="000D3167" w:rsidRPr="009F53AB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Pr="009F53AB">
              <w:rPr>
                <w:rFonts w:ascii="楷体_GB2312" w:eastAsia="楷体_GB2312"/>
                <w:b/>
                <w:szCs w:val="21"/>
              </w:rPr>
              <w:t>清单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05B35" w14:textId="77777777" w:rsidR="00017B97" w:rsidRPr="009F53AB" w:rsidRDefault="000D3167" w:rsidP="00F45053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9F53AB">
              <w:rPr>
                <w:rFonts w:ascii="楷体_GB2312" w:eastAsia="楷体_GB2312" w:hint="eastAsia"/>
                <w:b/>
                <w:szCs w:val="21"/>
              </w:rPr>
              <w:t>材料</w:t>
            </w:r>
            <w:r w:rsidR="00017B97" w:rsidRPr="009F53AB">
              <w:rPr>
                <w:rFonts w:ascii="楷体_GB2312" w:eastAsia="楷体_GB2312"/>
                <w:b/>
                <w:szCs w:val="21"/>
              </w:rPr>
              <w:t>清单详细说明</w:t>
            </w:r>
          </w:p>
        </w:tc>
      </w:tr>
      <w:tr w:rsidR="00017B97" w:rsidRPr="00B35C33" w14:paraId="37AC50FA" w14:textId="77777777" w:rsidTr="00F02A77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C50A" w14:textId="77777777" w:rsidR="00017B97" w:rsidRPr="00D85B4F" w:rsidRDefault="00017B9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D85B4F">
              <w:rPr>
                <w:rFonts w:ascii="楷体_GB2312" w:eastAsia="楷体_GB2312"/>
                <w:b/>
                <w:sz w:val="24"/>
                <w:szCs w:val="24"/>
              </w:rPr>
              <w:t>（一）</w:t>
            </w:r>
          </w:p>
        </w:tc>
        <w:tc>
          <w:tcPr>
            <w:tcW w:w="1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FC0" w14:textId="77777777" w:rsidR="00017B97" w:rsidRPr="00D85B4F" w:rsidRDefault="00017B97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D85B4F">
              <w:rPr>
                <w:rFonts w:ascii="楷体_GB2312" w:eastAsia="楷体_GB2312"/>
                <w:b/>
                <w:sz w:val="24"/>
                <w:szCs w:val="24"/>
              </w:rPr>
              <w:t>企业实力与业绩</w:t>
            </w:r>
          </w:p>
        </w:tc>
      </w:tr>
      <w:tr w:rsidR="006C556E" w:rsidRPr="00B35C33" w14:paraId="4DC63684" w14:textId="77777777" w:rsidTr="0007427E">
        <w:trPr>
          <w:trHeight w:val="115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53B2" w14:textId="77777777" w:rsidR="006C556E" w:rsidRPr="00B35C33" w:rsidRDefault="006C556E" w:rsidP="006C556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 w:rsidRPr="00B35C33">
              <w:rPr>
                <w:rFonts w:ascii="仿宋_GB2312" w:eastAsia="仿宋_GB2312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BB71" w14:textId="77777777" w:rsidR="006C556E" w:rsidRPr="00961D0D" w:rsidRDefault="006C556E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961D0D">
              <w:rPr>
                <w:rFonts w:ascii="仿宋_GB2312" w:eastAsia="仿宋_GB2312" w:hint="eastAsia"/>
              </w:rPr>
              <w:t>经广东省市场监督管理部门注册成立，具有独立企业法人资格的生活垃圾处理处置服务企业。注册资金按不同类型企业要求见附表1。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A77A" w14:textId="77777777" w:rsidR="006C556E" w:rsidRDefault="006C556E" w:rsidP="006C556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1、有效期内的营业执照；</w:t>
            </w:r>
          </w:p>
          <w:p w14:paraId="21C2F3D3" w14:textId="77777777" w:rsidR="006C556E" w:rsidRPr="00C60B29" w:rsidRDefault="006C556E" w:rsidP="006C556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2、如属于物业管理、园林绿化、市政工程类企业，应同时提供相应资质证书。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0ACE9" w14:textId="77777777" w:rsidR="006C556E" w:rsidRPr="00195330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企业注册资金需按不同类型企业对应附表1。</w:t>
            </w:r>
          </w:p>
        </w:tc>
      </w:tr>
      <w:tr w:rsidR="00017B97" w:rsidRPr="00B35C33" w14:paraId="7CFBB30D" w14:textId="77777777" w:rsidTr="00F02A77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57EB" w14:textId="77777777" w:rsidR="00017B97" w:rsidRPr="00D85B4F" w:rsidRDefault="00017B9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D85B4F">
              <w:rPr>
                <w:rFonts w:ascii="楷体_GB2312" w:eastAsia="楷体_GB2312"/>
                <w:b/>
                <w:sz w:val="24"/>
                <w:szCs w:val="24"/>
              </w:rPr>
              <w:t>（二）</w:t>
            </w:r>
          </w:p>
        </w:tc>
        <w:tc>
          <w:tcPr>
            <w:tcW w:w="1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B6C7" w14:textId="77777777" w:rsidR="00017B97" w:rsidRPr="00D85B4F" w:rsidRDefault="00017B97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D85B4F">
              <w:rPr>
                <w:rFonts w:ascii="楷体_GB2312" w:eastAsia="楷体_GB2312"/>
                <w:b/>
                <w:sz w:val="24"/>
                <w:szCs w:val="24"/>
              </w:rPr>
              <w:t>企业人员素质</w:t>
            </w:r>
          </w:p>
        </w:tc>
      </w:tr>
      <w:tr w:rsidR="006C556E" w:rsidRPr="00B35C33" w14:paraId="74DB53A4" w14:textId="77777777" w:rsidTr="0007427E">
        <w:trPr>
          <w:trHeight w:val="82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F3DB" w14:textId="77777777" w:rsidR="006C556E" w:rsidRPr="00B35C33" w:rsidRDefault="006C556E" w:rsidP="006C556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0C53" w14:textId="77777777" w:rsidR="006C556E" w:rsidRPr="00961D0D" w:rsidRDefault="006C556E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961D0D">
              <w:rPr>
                <w:rFonts w:ascii="仿宋_GB2312" w:eastAsia="仿宋_GB2312" w:hint="eastAsia"/>
              </w:rPr>
              <w:t>企业管理负责人应具有2年以上从事垃圾处理处置管理工作的经历，</w:t>
            </w:r>
            <w:r w:rsidRPr="00961D0D">
              <w:rPr>
                <w:rFonts w:ascii="仿宋_GB2312" w:eastAsia="仿宋_GB2312"/>
              </w:rPr>
              <w:t>同时具备</w:t>
            </w:r>
            <w:r w:rsidRPr="00961D0D">
              <w:rPr>
                <w:rFonts w:ascii="仿宋_GB2312" w:eastAsia="仿宋_GB2312" w:hint="eastAsia"/>
              </w:rPr>
              <w:t>“广东省生活垃圾处理</w:t>
            </w:r>
            <w:r w:rsidRPr="00961D0D">
              <w:rPr>
                <w:rFonts w:ascii="仿宋_GB2312" w:eastAsia="仿宋_GB2312"/>
              </w:rPr>
              <w:t>运营</w:t>
            </w:r>
            <w:r w:rsidRPr="00961D0D">
              <w:rPr>
                <w:rFonts w:ascii="仿宋_GB2312" w:eastAsia="仿宋_GB2312" w:hint="eastAsia"/>
              </w:rPr>
              <w:t>项目</w:t>
            </w:r>
            <w:r w:rsidRPr="00961D0D">
              <w:rPr>
                <w:rFonts w:ascii="仿宋_GB2312" w:eastAsia="仿宋_GB2312"/>
              </w:rPr>
              <w:t>经理证书</w:t>
            </w:r>
            <w:r w:rsidRPr="00961D0D">
              <w:rPr>
                <w:rFonts w:ascii="仿宋_GB2312" w:eastAsia="仿宋_GB2312" w:hint="eastAsia"/>
              </w:rPr>
              <w:t>”并具有现从事专业领域相关专业中级技术职称；</w:t>
            </w:r>
            <w:r w:rsidRPr="00961D0D">
              <w:rPr>
                <w:rFonts w:ascii="仿宋_GB2312" w:eastAsia="仿宋_GB2312"/>
              </w:rPr>
              <w:t>财务负责人</w:t>
            </w:r>
            <w:r w:rsidRPr="00961D0D">
              <w:rPr>
                <w:rFonts w:ascii="仿宋_GB2312" w:eastAsia="仿宋_GB2312" w:hint="eastAsia"/>
              </w:rPr>
              <w:t>应具有2</w:t>
            </w:r>
            <w:r w:rsidRPr="00961D0D">
              <w:rPr>
                <w:rFonts w:ascii="仿宋_GB2312" w:eastAsia="仿宋_GB2312"/>
              </w:rPr>
              <w:t>年以上的</w:t>
            </w:r>
            <w:r w:rsidRPr="00961D0D">
              <w:rPr>
                <w:rFonts w:ascii="仿宋_GB2312" w:eastAsia="仿宋_GB2312" w:hint="eastAsia"/>
              </w:rPr>
              <w:t>财务管理</w:t>
            </w:r>
            <w:r w:rsidRPr="00961D0D">
              <w:rPr>
                <w:rFonts w:ascii="仿宋_GB2312" w:eastAsia="仿宋_GB2312"/>
              </w:rPr>
              <w:t>工作经历</w:t>
            </w:r>
            <w:r w:rsidRPr="00961D0D">
              <w:rPr>
                <w:rFonts w:ascii="仿宋_GB2312" w:eastAsia="仿宋_GB2312" w:hint="eastAsia"/>
              </w:rPr>
              <w:t>或具有初级及以上会计师职称</w:t>
            </w:r>
            <w:r w:rsidRPr="00961D0D">
              <w:rPr>
                <w:rFonts w:ascii="仿宋_GB2312" w:eastAsia="仿宋_GB2312"/>
              </w:rPr>
              <w:t>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97FB" w14:textId="77777777" w:rsidR="006C556E" w:rsidRDefault="006C556E" w:rsidP="006C556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</w:t>
            </w:r>
            <w:r>
              <w:rPr>
                <w:rFonts w:ascii="仿宋_GB2312" w:eastAsia="仿宋_GB2312" w:hint="eastAsia"/>
              </w:rPr>
              <w:t>管理负责人</w:t>
            </w:r>
            <w:r>
              <w:rPr>
                <w:rFonts w:ascii="仿宋_GB2312" w:eastAsia="仿宋_GB2312"/>
              </w:rPr>
              <w:t>的身份证、个人简历、任职聘书、职称证书、</w:t>
            </w:r>
            <w:r>
              <w:rPr>
                <w:rFonts w:ascii="仿宋_GB2312" w:eastAsia="仿宋_GB2312" w:hint="eastAsia"/>
              </w:rPr>
              <w:t>“</w:t>
            </w:r>
            <w:r w:rsidRPr="00C0770E">
              <w:rPr>
                <w:rFonts w:ascii="仿宋_GB2312" w:eastAsia="仿宋_GB2312" w:hint="eastAsia"/>
              </w:rPr>
              <w:t>广东省生活垃圾处理</w:t>
            </w:r>
            <w:r w:rsidRPr="00C0770E">
              <w:rPr>
                <w:rFonts w:ascii="仿宋_GB2312" w:eastAsia="仿宋_GB2312"/>
              </w:rPr>
              <w:t>运营</w:t>
            </w:r>
            <w:r w:rsidRPr="00C0770E">
              <w:rPr>
                <w:rFonts w:ascii="仿宋_GB2312" w:eastAsia="仿宋_GB2312" w:hint="eastAsia"/>
              </w:rPr>
              <w:t>项目</w:t>
            </w:r>
            <w:r w:rsidRPr="00C0770E">
              <w:rPr>
                <w:rFonts w:ascii="仿宋_GB2312" w:eastAsia="仿宋_GB2312"/>
              </w:rPr>
              <w:t>经理证书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及个人社保清单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30AC4B21" w14:textId="77777777" w:rsidR="006C556E" w:rsidRPr="002F2DDE" w:rsidRDefault="006C556E" w:rsidP="006C556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2、财务负责人的身份证、个人简历、任职聘书、职称证书及个人社保清单。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0DC0" w14:textId="77777777" w:rsidR="006C556E" w:rsidRPr="00D4392D" w:rsidRDefault="006C556E" w:rsidP="006C556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凡涉及人员社保的，需附6个月及以上的社保凭证。</w:t>
            </w:r>
          </w:p>
        </w:tc>
      </w:tr>
      <w:tr w:rsidR="006C556E" w:rsidRPr="00B35C33" w14:paraId="19EA46C6" w14:textId="77777777" w:rsidTr="0007427E">
        <w:trPr>
          <w:trHeight w:val="82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311" w14:textId="77777777" w:rsidR="006C556E" w:rsidRPr="00B35C33" w:rsidRDefault="006C556E" w:rsidP="006C556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49A7" w14:textId="77777777" w:rsidR="006C556E" w:rsidRPr="00961D0D" w:rsidRDefault="006C556E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961D0D">
              <w:rPr>
                <w:rFonts w:ascii="仿宋_GB2312" w:eastAsia="仿宋_GB2312" w:hint="eastAsia"/>
              </w:rPr>
              <w:t>企业专职管理和技术人员中，具有环保、建筑、市政、机械或管理等专业的中级职称人员不少于3人，初级职称人员不少于4人，取得“广东省生活垃圾处理运营项目经理证书”的人员不少于2人。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412B" w14:textId="77777777" w:rsidR="006C556E" w:rsidRDefault="006C556E" w:rsidP="006C556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</w:t>
            </w:r>
            <w:r>
              <w:rPr>
                <w:rFonts w:ascii="仿宋_GB2312" w:eastAsia="仿宋_GB2312" w:hint="eastAsia"/>
              </w:rPr>
              <w:t>职称</w:t>
            </w:r>
            <w:r>
              <w:rPr>
                <w:rFonts w:ascii="仿宋_GB2312" w:eastAsia="仿宋_GB2312"/>
              </w:rPr>
              <w:t>人员汇总</w:t>
            </w:r>
            <w:r>
              <w:rPr>
                <w:rFonts w:ascii="仿宋_GB2312" w:eastAsia="仿宋_GB2312" w:hint="eastAsia"/>
              </w:rPr>
              <w:t>清单</w:t>
            </w:r>
            <w:r>
              <w:rPr>
                <w:rFonts w:ascii="仿宋_GB2312" w:eastAsia="仿宋_GB2312"/>
              </w:rPr>
              <w:t>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18F4DCA0" w14:textId="77777777" w:rsidR="006C556E" w:rsidRPr="00AE0889" w:rsidRDefault="006C556E" w:rsidP="006C556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的身份证、职称证书、</w:t>
            </w:r>
            <w:r>
              <w:rPr>
                <w:rFonts w:ascii="仿宋_GB2312" w:eastAsia="仿宋_GB2312" w:hint="eastAsia"/>
              </w:rPr>
              <w:t>“</w:t>
            </w:r>
            <w:r w:rsidRPr="00B03C6B">
              <w:rPr>
                <w:rFonts w:ascii="仿宋_GB2312" w:eastAsia="仿宋_GB2312" w:hint="eastAsia"/>
              </w:rPr>
              <w:t>广东省生活垃圾处理运营项目经理证书</w:t>
            </w:r>
            <w:r>
              <w:rPr>
                <w:rFonts w:ascii="仿宋_GB2312" w:eastAsia="仿宋_GB2312" w:hint="eastAsia"/>
              </w:rPr>
              <w:t>”及</w:t>
            </w:r>
            <w:r>
              <w:rPr>
                <w:rFonts w:ascii="仿宋_GB2312" w:eastAsia="仿宋_GB2312"/>
              </w:rPr>
              <w:t>个人社保清单。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CFA" w14:textId="77777777" w:rsidR="006C556E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1、一人多证只认最高级证书，不能重复使用。</w:t>
            </w:r>
          </w:p>
          <w:p w14:paraId="6C52D4CC" w14:textId="77777777" w:rsidR="006C556E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2、凡涉及人员社保的，需附6个月及以上的社保凭证。</w:t>
            </w:r>
          </w:p>
          <w:p w14:paraId="40BA75DE" w14:textId="77777777" w:rsidR="006C556E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3、外省职称证书需提供真实可靠证明材料（如：有签名盖章的职称评定评审表）。</w:t>
            </w:r>
          </w:p>
          <w:p w14:paraId="4C48A4E2" w14:textId="77777777" w:rsidR="006C556E" w:rsidRPr="0056032C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4、所有职称证书必需在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国家职业资格证书全国联网查询网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</w:t>
            </w:r>
            <w:hyperlink r:id="rId10" w:history="1">
              <w:r>
                <w:rPr>
                  <w:rFonts w:ascii="仿宋_GB2312" w:eastAsia="仿宋_GB2312"/>
                </w:rPr>
                <w:t>http://zscx.osta.org.cn/</w:t>
              </w:r>
            </w:hyperlink>
            <w:r>
              <w:rPr>
                <w:rFonts w:ascii="仿宋_GB2312" w:eastAsia="仿宋_GB2312"/>
              </w:rPr>
              <w:t>）、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广东省人力资源和社会保障厅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（http://www.gdhrss.gov.cn/）或各省人力资源保障厅可查询。</w:t>
            </w:r>
          </w:p>
        </w:tc>
      </w:tr>
      <w:tr w:rsidR="006C556E" w:rsidRPr="00B35C33" w14:paraId="31133656" w14:textId="77777777" w:rsidTr="0007427E">
        <w:trPr>
          <w:trHeight w:val="82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725" w14:textId="77777777" w:rsidR="006C556E" w:rsidRDefault="006C556E" w:rsidP="006C556E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8FA4" w14:textId="77777777" w:rsidR="006C556E" w:rsidRPr="00961D0D" w:rsidRDefault="006C556E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 w:rsidRPr="00961D0D">
              <w:rPr>
                <w:rFonts w:ascii="仿宋_GB2312" w:eastAsia="仿宋_GB2312" w:hint="eastAsia"/>
              </w:rPr>
              <w:t>企业专职管理和技术人员中，专业技术工人不少于6人，包括机修工、垃圾处理工、机械操作工、电工等相关工种。中级专业技术工人不少于2人，</w:t>
            </w:r>
            <w:r w:rsidR="00AA2091">
              <w:rPr>
                <w:rFonts w:ascii="仿宋_GB2312" w:eastAsia="仿宋_GB2312" w:hint="eastAsia"/>
              </w:rPr>
              <w:t>项目班（组）长</w:t>
            </w:r>
            <w:r w:rsidRPr="00961D0D">
              <w:rPr>
                <w:rFonts w:ascii="仿宋_GB2312" w:eastAsia="仿宋_GB2312" w:hint="eastAsia"/>
              </w:rPr>
              <w:t>取得“广东省环境卫生行业上岗培训证书”，持证上岗率不</w:t>
            </w:r>
            <w:r w:rsidRPr="00961D0D">
              <w:rPr>
                <w:rFonts w:ascii="仿宋_GB2312" w:eastAsia="仿宋_GB2312" w:hint="eastAsia"/>
              </w:rPr>
              <w:lastRenderedPageBreak/>
              <w:t>少于30%。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6151" w14:textId="77777777" w:rsidR="00AA2091" w:rsidRDefault="00AA2091" w:rsidP="00AA2091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lastRenderedPageBreak/>
              <w:t>1、企业专业技术工人汇总清单（加盖公章）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527038FD" w14:textId="77777777" w:rsidR="00AA2091" w:rsidRDefault="00AA2091" w:rsidP="00AA2091">
            <w:pPr>
              <w:spacing w:line="30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2、企业现有</w:t>
            </w:r>
            <w:r w:rsidRPr="00B86D5E">
              <w:rPr>
                <w:rFonts w:ascii="仿宋_GB2312" w:eastAsia="仿宋_GB2312" w:hint="eastAsia"/>
              </w:rPr>
              <w:t>专职管理和技术人员</w:t>
            </w:r>
            <w:r>
              <w:rPr>
                <w:rFonts w:ascii="仿宋_GB2312" w:eastAsia="仿宋_GB2312"/>
              </w:rPr>
              <w:t>的身份证、</w:t>
            </w:r>
            <w:r>
              <w:rPr>
                <w:rFonts w:ascii="仿宋_GB2312" w:eastAsia="仿宋_GB2312" w:hint="eastAsia"/>
              </w:rPr>
              <w:t>专业</w:t>
            </w:r>
            <w:r>
              <w:rPr>
                <w:rFonts w:ascii="仿宋_GB2312" w:eastAsia="仿宋_GB2312"/>
              </w:rPr>
              <w:t>技术证书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；</w:t>
            </w:r>
          </w:p>
          <w:p w14:paraId="36473693" w14:textId="77777777" w:rsidR="00FA5D39" w:rsidRPr="007A1D78" w:rsidRDefault="00FA5D39" w:rsidP="00FA5D39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、</w:t>
            </w:r>
            <w:r>
              <w:rPr>
                <w:rFonts w:ascii="仿宋_GB2312" w:eastAsia="仿宋_GB2312" w:hint="eastAsia"/>
              </w:rPr>
              <w:t>项目班（组）长</w:t>
            </w:r>
            <w:r>
              <w:rPr>
                <w:rFonts w:ascii="仿宋_GB2312" w:eastAsia="仿宋_GB2312"/>
              </w:rPr>
              <w:t>汇总清单（加盖公章）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6505781F" w14:textId="77777777" w:rsidR="006C556E" w:rsidRPr="00B35C33" w:rsidRDefault="00FA5D39" w:rsidP="00FA5D39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4、企业现有</w:t>
            </w:r>
            <w:r w:rsidRPr="00B86D5E">
              <w:rPr>
                <w:rFonts w:ascii="仿宋_GB2312" w:eastAsia="仿宋_GB2312" w:hint="eastAsia"/>
              </w:rPr>
              <w:t>“广东省环境卫生行业上岗培训证书”</w:t>
            </w:r>
            <w:r>
              <w:rPr>
                <w:rFonts w:ascii="仿宋_GB2312" w:eastAsia="仿宋_GB2312" w:hint="eastAsia"/>
              </w:rPr>
              <w:t>人员名单、个人身份证、上岗培训证书及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2B7C" w14:textId="77777777" w:rsidR="006C556E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lastRenderedPageBreak/>
              <w:t>1、一人多证只认最高级证书，不能重复使用。</w:t>
            </w:r>
          </w:p>
          <w:p w14:paraId="6F36EEF0" w14:textId="77777777" w:rsidR="006C556E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2、凡涉及人员社保的，需附6个月及以上的社保凭证。</w:t>
            </w:r>
          </w:p>
          <w:p w14:paraId="2979648D" w14:textId="77777777" w:rsidR="006C556E" w:rsidRPr="00153A00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3、所有技术证书必需在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国家职业资格</w:t>
            </w:r>
            <w:r>
              <w:rPr>
                <w:rFonts w:ascii="仿宋_GB2312" w:eastAsia="仿宋_GB2312"/>
              </w:rPr>
              <w:lastRenderedPageBreak/>
              <w:t>证书全国联网查询网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（http://zscx.osta.org.cn/）、</w:t>
            </w:r>
            <w:r>
              <w:rPr>
                <w:rFonts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广东省人力资源和社会保障厅</w:t>
            </w:r>
            <w:r>
              <w:rPr>
                <w:rFonts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（http://www.gdhrss.gov.cn/）或各省人力资源保障厅可查询。</w:t>
            </w:r>
          </w:p>
        </w:tc>
      </w:tr>
      <w:tr w:rsidR="00017B97" w:rsidRPr="00B35C33" w14:paraId="0B22E401" w14:textId="77777777" w:rsidTr="00F02A77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5529" w14:textId="77777777" w:rsidR="00017B97" w:rsidRPr="00D85B4F" w:rsidRDefault="00017B9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D85B4F">
              <w:rPr>
                <w:rFonts w:ascii="楷体_GB2312" w:eastAsia="楷体_GB2312"/>
                <w:b/>
                <w:sz w:val="24"/>
                <w:szCs w:val="24"/>
              </w:rPr>
              <w:lastRenderedPageBreak/>
              <w:t>（三）</w:t>
            </w:r>
          </w:p>
        </w:tc>
        <w:tc>
          <w:tcPr>
            <w:tcW w:w="1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F084" w14:textId="77777777" w:rsidR="00017B97" w:rsidRPr="00D85B4F" w:rsidRDefault="00961D0D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D85B4F">
              <w:rPr>
                <w:rFonts w:ascii="楷体_GB2312" w:eastAsia="楷体_GB2312" w:hint="eastAsia"/>
                <w:b/>
                <w:sz w:val="24"/>
                <w:szCs w:val="24"/>
              </w:rPr>
              <w:t>办公</w:t>
            </w:r>
            <w:r w:rsidR="00017B97" w:rsidRPr="00D85B4F">
              <w:rPr>
                <w:rFonts w:ascii="楷体_GB2312" w:eastAsia="楷体_GB2312"/>
                <w:b/>
                <w:sz w:val="24"/>
                <w:szCs w:val="24"/>
              </w:rPr>
              <w:t>场地</w:t>
            </w:r>
          </w:p>
        </w:tc>
      </w:tr>
      <w:tr w:rsidR="00017B97" w:rsidRPr="00B35C33" w14:paraId="121E447F" w14:textId="77777777" w:rsidTr="0007427E">
        <w:trPr>
          <w:trHeight w:val="82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AAFE" w14:textId="77777777" w:rsidR="00017B97" w:rsidRDefault="00017B9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A7B0" w14:textId="77777777" w:rsidR="00017B97" w:rsidRPr="00961D0D" w:rsidRDefault="00961D0D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961D0D">
              <w:rPr>
                <w:rFonts w:ascii="仿宋_GB2312" w:eastAsia="仿宋_GB2312" w:hint="eastAsia"/>
              </w:rPr>
              <w:t>具有固定的办公场所。有与经营能力相符的，符合国家或地方环保标准和安全要求的垃圾处理设施、机械设备等。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0DD6" w14:textId="77777777" w:rsidR="006C556E" w:rsidRDefault="006C556E" w:rsidP="006C556E">
            <w:pPr>
              <w:spacing w:line="3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1、租赁合同</w:t>
            </w:r>
            <w:r>
              <w:rPr>
                <w:rFonts w:ascii="仿宋_GB2312" w:eastAsia="仿宋_GB2312" w:hint="eastAsia"/>
              </w:rPr>
              <w:t>及</w:t>
            </w:r>
            <w:r>
              <w:rPr>
                <w:rFonts w:ascii="仿宋_GB2312" w:eastAsia="仿宋_GB2312"/>
              </w:rPr>
              <w:t>房屋产权证；</w:t>
            </w:r>
          </w:p>
          <w:p w14:paraId="2BB6B12C" w14:textId="77777777" w:rsidR="00017B97" w:rsidRPr="00B35C33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 w:rsidRPr="00E27DFC">
              <w:rPr>
                <w:rFonts w:ascii="仿宋_GB2312" w:eastAsia="仿宋_GB2312"/>
              </w:rPr>
              <w:t>企业现有的</w:t>
            </w:r>
            <w:r w:rsidRPr="003D1E54">
              <w:rPr>
                <w:rFonts w:ascii="仿宋_GB2312" w:eastAsia="仿宋_GB2312"/>
              </w:rPr>
              <w:t>垃圾处理设施、机械设备</w:t>
            </w:r>
            <w:r>
              <w:rPr>
                <w:rFonts w:ascii="仿宋_GB2312" w:eastAsia="仿宋_GB2312"/>
              </w:rPr>
              <w:t>等详细介绍。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414" w14:textId="77777777" w:rsidR="00017B97" w:rsidRPr="00E27DFC" w:rsidRDefault="00017B97" w:rsidP="0077351D">
            <w:pPr>
              <w:spacing w:line="240" w:lineRule="exact"/>
              <w:ind w:firstLine="200"/>
            </w:pPr>
          </w:p>
        </w:tc>
      </w:tr>
      <w:tr w:rsidR="00017B97" w:rsidRPr="00B35C33" w14:paraId="2BB1A73B" w14:textId="77777777" w:rsidTr="00F02A77">
        <w:trPr>
          <w:trHeight w:val="51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7C94" w14:textId="77777777" w:rsidR="00017B97" w:rsidRPr="00D85B4F" w:rsidRDefault="00017B9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D85B4F">
              <w:rPr>
                <w:rFonts w:ascii="楷体_GB2312" w:eastAsia="楷体_GB2312"/>
                <w:b/>
                <w:sz w:val="24"/>
                <w:szCs w:val="24"/>
              </w:rPr>
              <w:t>（四）</w:t>
            </w:r>
          </w:p>
        </w:tc>
        <w:tc>
          <w:tcPr>
            <w:tcW w:w="1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F555" w14:textId="77777777" w:rsidR="00017B97" w:rsidRPr="00D85B4F" w:rsidRDefault="00017B97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D85B4F">
              <w:rPr>
                <w:rFonts w:ascii="楷体_GB2312" w:eastAsia="楷体_GB2312"/>
                <w:b/>
                <w:sz w:val="24"/>
                <w:szCs w:val="24"/>
              </w:rPr>
              <w:t>制度与管理</w:t>
            </w:r>
          </w:p>
        </w:tc>
      </w:tr>
      <w:tr w:rsidR="00017B97" w:rsidRPr="00B35C33" w14:paraId="449C3F00" w14:textId="77777777" w:rsidTr="0007427E">
        <w:trPr>
          <w:trHeight w:val="83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44E5" w14:textId="77777777" w:rsidR="00017B97" w:rsidRPr="00B35C33" w:rsidRDefault="00017B97" w:rsidP="00F4505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E374" w14:textId="77777777" w:rsidR="00017B97" w:rsidRPr="00961D0D" w:rsidRDefault="00961D0D" w:rsidP="00A1527B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961D0D">
              <w:rPr>
                <w:rFonts w:ascii="仿宋_GB2312" w:eastAsia="仿宋_GB2312" w:hint="eastAsia"/>
              </w:rPr>
              <w:t>具有健全的技术、质量、安全等经营管理制度，并得到有效执行。有控制污染和突发事件的预案。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9FF3" w14:textId="77777777" w:rsidR="006C556E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1、</w:t>
            </w:r>
            <w:r>
              <w:rPr>
                <w:rFonts w:ascii="仿宋_GB2312" w:eastAsia="仿宋_GB2312"/>
              </w:rPr>
              <w:t>企业经营管理制度明细（含人事管理、薪酬管理、绩效管理、财务管理、合同管理、档案管理、质量管理、员工培训教育、物料采购、施工现场、安全生产制度）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3602F9B5" w14:textId="77777777" w:rsidR="00017B97" w:rsidRPr="00B35C33" w:rsidRDefault="006C556E" w:rsidP="006C556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2、污染突发预案等证明材料。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52B9" w14:textId="77777777" w:rsidR="00017B97" w:rsidRPr="00B35C33" w:rsidRDefault="00017B97" w:rsidP="0077351D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BE7BC6" w:rsidRPr="00B35C33" w14:paraId="5F7D97E9" w14:textId="77777777" w:rsidTr="0007427E">
        <w:trPr>
          <w:trHeight w:val="56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BAE4" w14:textId="77777777" w:rsidR="00BE7BC6" w:rsidRPr="00B35C33" w:rsidRDefault="00BE7BC6" w:rsidP="00BE7BC6">
            <w:pPr>
              <w:spacing w:line="3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9925" w14:textId="77777777" w:rsidR="00BE7BC6" w:rsidRPr="00961D0D" w:rsidRDefault="00BE7BC6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961D0D">
              <w:rPr>
                <w:rFonts w:ascii="仿宋_GB2312" w:eastAsia="仿宋_GB2312" w:hint="eastAsia"/>
              </w:rPr>
              <w:t>依法为签合同员工购买社保。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CB86" w14:textId="77777777" w:rsidR="00BE7BC6" w:rsidRDefault="00BE7BC6" w:rsidP="00BE7BC6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1、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员工签订劳动合同情况一览表（加盖公章）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72FABE86" w14:textId="77777777" w:rsidR="00BE7BC6" w:rsidRDefault="00BE7BC6" w:rsidP="00BE7BC6">
            <w:pPr>
              <w:spacing w:line="24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ascii="仿宋_GB2312" w:eastAsia="仿宋_GB2312" w:hint="eastAsia"/>
              </w:rPr>
              <w:t>企业</w:t>
            </w:r>
            <w:r>
              <w:rPr>
                <w:rFonts w:ascii="仿宋_GB2312" w:eastAsia="仿宋_GB2312"/>
              </w:rPr>
              <w:t>员工购买社保情况一览表（加盖公章）</w:t>
            </w:r>
            <w:r>
              <w:rPr>
                <w:rFonts w:ascii="仿宋_GB2312" w:eastAsia="仿宋_GB2312" w:hint="eastAsia"/>
              </w:rPr>
              <w:t>；</w:t>
            </w:r>
          </w:p>
          <w:p w14:paraId="186C1BC9" w14:textId="77777777" w:rsidR="00BE7BC6" w:rsidRDefault="00BE7BC6" w:rsidP="00BE7BC6">
            <w:pPr>
              <w:spacing w:line="240" w:lineRule="exact"/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3、在申报当地社保局打印的《社会保险费分险种申报汇总表》。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A04D" w14:textId="77777777" w:rsidR="00BE7BC6" w:rsidRDefault="00BE7BC6" w:rsidP="00BE7BC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1、签订劳动合同人数必需与购买社保人数相对应</w:t>
            </w:r>
            <w:r>
              <w:rPr>
                <w:rFonts w:ascii="仿宋_GB2312" w:eastAsia="仿宋_GB2312" w:hint="eastAsia"/>
              </w:rPr>
              <w:t>；</w:t>
            </w:r>
          </w:p>
          <w:p w14:paraId="767C58E0" w14:textId="77777777" w:rsidR="00BE7BC6" w:rsidRPr="007A7236" w:rsidRDefault="00BE7BC6" w:rsidP="00BE7BC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2、超龄、自愿放弃购买社保人员必</w:t>
            </w:r>
            <w:r>
              <w:rPr>
                <w:rFonts w:ascii="仿宋_GB2312" w:eastAsia="仿宋_GB2312" w:hint="eastAsia"/>
              </w:rPr>
              <w:t>须</w:t>
            </w:r>
            <w:r>
              <w:rPr>
                <w:rFonts w:ascii="仿宋_GB2312" w:eastAsia="仿宋_GB2312"/>
              </w:rPr>
              <w:t>说明情况，必</w:t>
            </w:r>
            <w:r>
              <w:rPr>
                <w:rFonts w:ascii="仿宋_GB2312" w:eastAsia="仿宋_GB2312" w:hint="eastAsia"/>
              </w:rPr>
              <w:t>须</w:t>
            </w:r>
            <w:r>
              <w:rPr>
                <w:rFonts w:ascii="仿宋_GB2312" w:eastAsia="仿宋_GB2312"/>
              </w:rPr>
              <w:t>为其购买商业</w:t>
            </w:r>
            <w:r>
              <w:rPr>
                <w:rFonts w:ascii="仿宋_GB2312" w:eastAsia="仿宋_GB2312" w:hint="eastAsia"/>
              </w:rPr>
              <w:t>险</w:t>
            </w:r>
            <w:r>
              <w:rPr>
                <w:rFonts w:ascii="仿宋_GB2312" w:eastAsia="仿宋_GB2312"/>
              </w:rPr>
              <w:t>或意外保险</w:t>
            </w:r>
            <w:r>
              <w:rPr>
                <w:rFonts w:ascii="仿宋_GB2312" w:eastAsia="仿宋_GB2312" w:hint="eastAsia"/>
              </w:rPr>
              <w:t>；</w:t>
            </w:r>
          </w:p>
          <w:p w14:paraId="1B6A7E57" w14:textId="77777777" w:rsidR="00BE7BC6" w:rsidRDefault="00BE7BC6" w:rsidP="00BE7BC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3、凡涉及人员社保的，需附6个月及以上的社保凭证。</w:t>
            </w:r>
          </w:p>
        </w:tc>
      </w:tr>
      <w:tr w:rsidR="00017B97" w:rsidRPr="00B35C33" w14:paraId="5D374B74" w14:textId="77777777" w:rsidTr="00F02A77">
        <w:trPr>
          <w:trHeight w:val="45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AA58" w14:textId="77777777" w:rsidR="00017B97" w:rsidRPr="00D85B4F" w:rsidRDefault="00017B97" w:rsidP="00F45053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D85B4F">
              <w:rPr>
                <w:rFonts w:ascii="楷体_GB2312" w:eastAsia="楷体_GB2312"/>
                <w:b/>
                <w:sz w:val="24"/>
                <w:szCs w:val="24"/>
              </w:rPr>
              <w:t>（五）</w:t>
            </w:r>
          </w:p>
        </w:tc>
        <w:tc>
          <w:tcPr>
            <w:tcW w:w="1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F6F7" w14:textId="77777777" w:rsidR="00017B97" w:rsidRPr="00D85B4F" w:rsidRDefault="00961D0D" w:rsidP="00F45053">
            <w:pPr>
              <w:spacing w:line="3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 w:rsidRPr="00D85B4F">
              <w:rPr>
                <w:rFonts w:ascii="楷体_GB2312" w:eastAsia="楷体_GB2312"/>
                <w:b/>
                <w:sz w:val="24"/>
                <w:szCs w:val="24"/>
              </w:rPr>
              <w:t>遵纪守法</w:t>
            </w:r>
          </w:p>
        </w:tc>
      </w:tr>
      <w:tr w:rsidR="00BE7BC6" w:rsidRPr="00B35C33" w14:paraId="0A6B3CAE" w14:textId="77777777" w:rsidTr="0007427E">
        <w:trPr>
          <w:trHeight w:val="82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865F" w14:textId="77777777" w:rsidR="00BE7BC6" w:rsidRPr="00B35C33" w:rsidRDefault="00BE7BC6" w:rsidP="00BE7BC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8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AD32" w14:textId="77777777" w:rsidR="00BE7BC6" w:rsidRPr="00961D0D" w:rsidRDefault="00BE7BC6" w:rsidP="00684B20">
            <w:pPr>
              <w:adjustRightInd w:val="0"/>
              <w:snapToGrid w:val="0"/>
              <w:spacing w:line="300" w:lineRule="exact"/>
              <w:ind w:firstLineChars="200" w:firstLine="420"/>
              <w:rPr>
                <w:rFonts w:ascii="仿宋_GB2312" w:eastAsia="仿宋_GB2312" w:hAnsi="仿宋"/>
                <w:sz w:val="28"/>
                <w:szCs w:val="28"/>
              </w:rPr>
            </w:pPr>
            <w:r w:rsidRPr="00961D0D">
              <w:rPr>
                <w:rFonts w:ascii="仿宋_GB2312" w:eastAsia="仿宋_GB2312" w:hint="eastAsia"/>
              </w:rPr>
              <w:t>2年内没有违法违规行为，无发生安全、质量事故。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4A54" w14:textId="77777777" w:rsidR="00BE7BC6" w:rsidRDefault="00BE7BC6" w:rsidP="00BE7BC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1、无不良行为记录证明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5F225965" w14:textId="77777777" w:rsidR="00BE7BC6" w:rsidRDefault="00BE7BC6" w:rsidP="00BE7BC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2、无重大安全生产事故证明</w:t>
            </w:r>
            <w:r>
              <w:rPr>
                <w:rFonts w:ascii="仿宋_GB2312" w:eastAsia="仿宋_GB2312" w:hint="eastAsia"/>
              </w:rPr>
              <w:t>；</w:t>
            </w:r>
          </w:p>
          <w:p w14:paraId="43CC7293" w14:textId="77777777" w:rsidR="00BE7BC6" w:rsidRDefault="00BE7BC6" w:rsidP="00BE7BC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ascii="仿宋_GB2312" w:eastAsia="仿宋_GB2312" w:hint="eastAsia"/>
              </w:rPr>
              <w:t>在“信用中国”网站查询并截图；</w:t>
            </w:r>
          </w:p>
          <w:p w14:paraId="1554470C" w14:textId="77777777" w:rsidR="00BE7BC6" w:rsidRPr="00381865" w:rsidRDefault="00BE7BC6" w:rsidP="00BE7BC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4、在“政府采购严重违法失信行为信息记录”网站查询并截图。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6270" w14:textId="77777777" w:rsidR="00BE7BC6" w:rsidRDefault="00BE7BC6" w:rsidP="00BE7BC6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无不良行为记录证明</w:t>
            </w:r>
            <w:r>
              <w:rPr>
                <w:rFonts w:ascii="仿宋_GB2312" w:eastAsia="仿宋_GB2312" w:hint="eastAsia"/>
              </w:rPr>
              <w:t>”</w:t>
            </w:r>
            <w:r>
              <w:rPr>
                <w:rFonts w:ascii="仿宋_GB2312" w:eastAsia="仿宋_GB2312"/>
              </w:rPr>
              <w:t>及</w:t>
            </w:r>
            <w:r>
              <w:rPr>
                <w:rFonts w:ascii="仿宋_GB2312" w:eastAsia="仿宋_GB2312" w:hint="eastAsia"/>
              </w:rPr>
              <w:t>“</w:t>
            </w:r>
            <w:r>
              <w:rPr>
                <w:rFonts w:ascii="仿宋_GB2312" w:eastAsia="仿宋_GB2312"/>
              </w:rPr>
              <w:t>无重大安全生产事故证明</w:t>
            </w:r>
            <w:r>
              <w:rPr>
                <w:rFonts w:ascii="仿宋_GB2312" w:eastAsia="仿宋_GB2312" w:hint="eastAsia"/>
              </w:rPr>
              <w:t>”由业主或环卫主管部门出具。</w:t>
            </w:r>
          </w:p>
        </w:tc>
      </w:tr>
    </w:tbl>
    <w:p w14:paraId="4F039875" w14:textId="673D0C12" w:rsidR="0035022A" w:rsidRDefault="0035022A">
      <w:pPr>
        <w:widowControl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14:paraId="57FC91A6" w14:textId="77777777" w:rsidR="00017B97" w:rsidRPr="002937CA" w:rsidRDefault="00017B97" w:rsidP="00137392">
      <w:pPr>
        <w:spacing w:line="500" w:lineRule="exact"/>
        <w:ind w:firstLineChars="900" w:firstLine="2530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2937CA">
        <w:rPr>
          <w:rFonts w:ascii="仿宋_GB2312" w:eastAsia="仿宋_GB2312" w:hAnsi="宋体" w:cs="宋体"/>
          <w:b/>
          <w:kern w:val="0"/>
          <w:sz w:val="28"/>
          <w:szCs w:val="28"/>
        </w:rPr>
        <w:t>附表</w:t>
      </w:r>
      <w:r w:rsidR="00137392">
        <w:rPr>
          <w:rFonts w:ascii="仿宋_GB2312" w:eastAsia="仿宋_GB2312" w:hAnsi="宋体" w:cs="宋体"/>
          <w:b/>
          <w:kern w:val="0"/>
          <w:sz w:val="28"/>
          <w:szCs w:val="28"/>
        </w:rPr>
        <w:t>1</w:t>
      </w:r>
    </w:p>
    <w:p w14:paraId="0F6C82A5" w14:textId="77777777" w:rsidR="00017B97" w:rsidRPr="00961D0D" w:rsidRDefault="00B9332C" w:rsidP="00017B97">
      <w:pPr>
        <w:spacing w:line="500" w:lineRule="exact"/>
        <w:ind w:firstLineChars="695" w:firstLine="1954"/>
        <w:jc w:val="center"/>
        <w:rPr>
          <w:rFonts w:ascii="仿宋_GB2312" w:eastAsia="仿宋_GB2312" w:hAnsi="宋体" w:cs="宋体"/>
          <w:kern w:val="0"/>
          <w:sz w:val="24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         </w:t>
      </w:r>
      <w:r w:rsidR="00961D0D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</w:t>
      </w:r>
      <w:r w:rsidR="00017B97" w:rsidRPr="002937CA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企业注册资金   </w:t>
      </w:r>
      <w:r w:rsidR="00961D0D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</w:t>
      </w:r>
      <w:r w:rsidR="00017B97" w:rsidRPr="002937CA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 </w:t>
      </w:r>
      <w:r w:rsidR="00961D0D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 </w:t>
      </w:r>
      <w:r w:rsidR="00017B97" w:rsidRPr="002937CA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</w:t>
      </w:r>
      <w:r w:rsidR="00961D0D">
        <w:rPr>
          <w:rFonts w:ascii="仿宋_GB2312" w:eastAsia="仿宋_GB2312" w:hAnsi="宋体" w:cs="宋体"/>
          <w:b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 </w:t>
      </w:r>
      <w:r w:rsidR="00017B97" w:rsidRPr="00961D0D">
        <w:rPr>
          <w:rFonts w:ascii="仿宋_GB2312" w:eastAsia="仿宋_GB2312" w:hAnsi="宋体" w:cs="宋体"/>
          <w:kern w:val="0"/>
          <w:sz w:val="28"/>
          <w:szCs w:val="28"/>
        </w:rPr>
        <w:t xml:space="preserve"> </w:t>
      </w:r>
      <w:r w:rsidR="00017B97" w:rsidRPr="00961D0D">
        <w:rPr>
          <w:rFonts w:ascii="仿宋_GB2312" w:eastAsia="仿宋_GB2312" w:hAnsi="宋体" w:cs="宋体"/>
          <w:kern w:val="0"/>
          <w:sz w:val="24"/>
          <w:szCs w:val="28"/>
        </w:rPr>
        <w:t>（单位：万元）</w:t>
      </w:r>
    </w:p>
    <w:tbl>
      <w:tblPr>
        <w:tblW w:w="889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31"/>
        <w:gridCol w:w="1428"/>
        <w:gridCol w:w="1386"/>
        <w:gridCol w:w="1386"/>
        <w:gridCol w:w="1566"/>
      </w:tblGrid>
      <w:tr w:rsidR="00017B97" w:rsidRPr="000604AC" w14:paraId="4DC621BD" w14:textId="77777777" w:rsidTr="00F45053">
        <w:trPr>
          <w:trHeight w:val="416"/>
          <w:jc w:val="center"/>
        </w:trPr>
        <w:tc>
          <w:tcPr>
            <w:tcW w:w="3131" w:type="dxa"/>
            <w:vMerge w:val="restart"/>
            <w:vAlign w:val="center"/>
          </w:tcPr>
          <w:p w14:paraId="50DCB8A6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企业类型</w:t>
            </w:r>
          </w:p>
        </w:tc>
        <w:tc>
          <w:tcPr>
            <w:tcW w:w="5766" w:type="dxa"/>
            <w:gridSpan w:val="4"/>
            <w:vAlign w:val="center"/>
          </w:tcPr>
          <w:p w14:paraId="3EA4A7CC" w14:textId="77777777" w:rsidR="00017B97" w:rsidRPr="000604AC" w:rsidRDefault="00017B97" w:rsidP="00F92077">
            <w:pPr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企业等级标准</w:t>
            </w:r>
          </w:p>
        </w:tc>
      </w:tr>
      <w:tr w:rsidR="00017B97" w:rsidRPr="000604AC" w14:paraId="02BBCC39" w14:textId="77777777" w:rsidTr="00F45053">
        <w:trPr>
          <w:trHeight w:val="342"/>
          <w:jc w:val="center"/>
        </w:trPr>
        <w:tc>
          <w:tcPr>
            <w:tcW w:w="3131" w:type="dxa"/>
            <w:vMerge/>
            <w:vAlign w:val="center"/>
          </w:tcPr>
          <w:p w14:paraId="45092754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0B3688ED" w14:textId="77777777" w:rsidR="00017B97" w:rsidRPr="000604AC" w:rsidRDefault="002D39D6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</w:t>
            </w:r>
            <w:r w:rsidR="00017B97" w:rsidRPr="000604AC">
              <w:rPr>
                <w:rFonts w:ascii="仿宋_GB2312" w:eastAsia="仿宋_GB2312" w:hAnsi="仿宋"/>
                <w:szCs w:val="21"/>
              </w:rPr>
              <w:t>级标准</w:t>
            </w:r>
          </w:p>
        </w:tc>
        <w:tc>
          <w:tcPr>
            <w:tcW w:w="1386" w:type="dxa"/>
            <w:vAlign w:val="center"/>
          </w:tcPr>
          <w:p w14:paraId="462FA38B" w14:textId="77777777" w:rsidR="00017B97" w:rsidRPr="000604AC" w:rsidRDefault="002D39D6" w:rsidP="00F9207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</w:t>
            </w:r>
            <w:r w:rsidR="00017B97" w:rsidRPr="000604AC">
              <w:rPr>
                <w:rFonts w:ascii="仿宋_GB2312" w:eastAsia="仿宋_GB2312" w:hAnsi="仿宋"/>
                <w:szCs w:val="21"/>
              </w:rPr>
              <w:t>级标准</w:t>
            </w:r>
          </w:p>
        </w:tc>
        <w:tc>
          <w:tcPr>
            <w:tcW w:w="1386" w:type="dxa"/>
            <w:vAlign w:val="center"/>
          </w:tcPr>
          <w:p w14:paraId="2CA1F539" w14:textId="77777777" w:rsidR="00017B97" w:rsidRPr="000604AC" w:rsidRDefault="002D39D6" w:rsidP="00F9207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二</w:t>
            </w:r>
            <w:r w:rsidR="00017B97" w:rsidRPr="000604AC">
              <w:rPr>
                <w:rFonts w:ascii="仿宋_GB2312" w:eastAsia="仿宋_GB2312" w:hAnsi="仿宋"/>
                <w:szCs w:val="21"/>
              </w:rPr>
              <w:t>级标准</w:t>
            </w:r>
          </w:p>
        </w:tc>
        <w:tc>
          <w:tcPr>
            <w:tcW w:w="1566" w:type="dxa"/>
            <w:vAlign w:val="center"/>
          </w:tcPr>
          <w:p w14:paraId="5C494A7F" w14:textId="77777777" w:rsidR="00017B97" w:rsidRPr="000604AC" w:rsidRDefault="002D39D6" w:rsidP="00F9207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三</w:t>
            </w:r>
            <w:r w:rsidR="00017B97" w:rsidRPr="000604AC">
              <w:rPr>
                <w:rFonts w:ascii="仿宋_GB2312" w:eastAsia="仿宋_GB2312" w:hAnsi="仿宋"/>
                <w:szCs w:val="21"/>
              </w:rPr>
              <w:t>级标准</w:t>
            </w:r>
          </w:p>
        </w:tc>
      </w:tr>
      <w:tr w:rsidR="00017B97" w:rsidRPr="000604AC" w14:paraId="5FB50AE6" w14:textId="77777777" w:rsidTr="00F45053">
        <w:trPr>
          <w:trHeight w:val="674"/>
          <w:jc w:val="center"/>
        </w:trPr>
        <w:tc>
          <w:tcPr>
            <w:tcW w:w="3131" w:type="dxa"/>
            <w:vAlign w:val="center"/>
          </w:tcPr>
          <w:p w14:paraId="79965143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垃圾焚烧处理设施投资建设运营企业</w:t>
            </w:r>
          </w:p>
        </w:tc>
        <w:tc>
          <w:tcPr>
            <w:tcW w:w="1428" w:type="dxa"/>
            <w:vAlign w:val="center"/>
          </w:tcPr>
          <w:p w14:paraId="16B87E24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≥</w:t>
            </w:r>
            <w:r w:rsidRPr="000604AC">
              <w:rPr>
                <w:rFonts w:ascii="仿宋_GB2312" w:eastAsia="仿宋_GB2312" w:hAnsi="仿宋"/>
                <w:szCs w:val="21"/>
              </w:rPr>
              <w:t>10000</w:t>
            </w:r>
          </w:p>
        </w:tc>
        <w:tc>
          <w:tcPr>
            <w:tcW w:w="1386" w:type="dxa"/>
            <w:vAlign w:val="center"/>
          </w:tcPr>
          <w:p w14:paraId="3ECBECCA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≥</w:t>
            </w:r>
            <w:r w:rsidRPr="000604AC">
              <w:rPr>
                <w:rFonts w:ascii="仿宋_GB2312" w:eastAsia="仿宋_GB2312" w:hAnsi="仿宋"/>
                <w:szCs w:val="21"/>
              </w:rPr>
              <w:t>5000</w:t>
            </w:r>
          </w:p>
        </w:tc>
        <w:tc>
          <w:tcPr>
            <w:tcW w:w="1386" w:type="dxa"/>
            <w:vAlign w:val="center"/>
          </w:tcPr>
          <w:p w14:paraId="3047E6B0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66" w:type="dxa"/>
            <w:vAlign w:val="center"/>
          </w:tcPr>
          <w:p w14:paraId="5169B797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017B97" w:rsidRPr="000604AC" w14:paraId="198A1258" w14:textId="77777777" w:rsidTr="00F45053">
        <w:trPr>
          <w:trHeight w:val="788"/>
          <w:jc w:val="center"/>
        </w:trPr>
        <w:tc>
          <w:tcPr>
            <w:tcW w:w="3131" w:type="dxa"/>
            <w:vAlign w:val="center"/>
          </w:tcPr>
          <w:p w14:paraId="3F6FFABD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其它垃圾处理设施投资建设运营企业</w:t>
            </w:r>
          </w:p>
        </w:tc>
        <w:tc>
          <w:tcPr>
            <w:tcW w:w="1428" w:type="dxa"/>
            <w:vAlign w:val="center"/>
          </w:tcPr>
          <w:p w14:paraId="45F2EEB0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≥</w:t>
            </w:r>
            <w:r w:rsidRPr="000604AC">
              <w:rPr>
                <w:rFonts w:ascii="仿宋_GB2312" w:eastAsia="仿宋_GB2312" w:hAnsi="仿宋"/>
                <w:szCs w:val="21"/>
              </w:rPr>
              <w:t>5000</w:t>
            </w:r>
          </w:p>
        </w:tc>
        <w:tc>
          <w:tcPr>
            <w:tcW w:w="1386" w:type="dxa"/>
            <w:vAlign w:val="center"/>
          </w:tcPr>
          <w:p w14:paraId="13BBC176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≥</w:t>
            </w:r>
            <w:r w:rsidRPr="000604AC">
              <w:rPr>
                <w:rFonts w:ascii="仿宋_GB2312" w:eastAsia="仿宋_GB2312" w:hAnsi="仿宋"/>
                <w:szCs w:val="21"/>
              </w:rPr>
              <w:t>3000</w:t>
            </w:r>
          </w:p>
        </w:tc>
        <w:tc>
          <w:tcPr>
            <w:tcW w:w="1386" w:type="dxa"/>
            <w:vAlign w:val="center"/>
          </w:tcPr>
          <w:p w14:paraId="24F99872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≥</w:t>
            </w:r>
            <w:r w:rsidRPr="000604AC">
              <w:rPr>
                <w:rFonts w:ascii="仿宋_GB2312" w:eastAsia="仿宋_GB2312" w:hAnsi="仿宋"/>
                <w:szCs w:val="21"/>
              </w:rPr>
              <w:t>1000</w:t>
            </w:r>
          </w:p>
        </w:tc>
        <w:tc>
          <w:tcPr>
            <w:tcW w:w="1566" w:type="dxa"/>
            <w:vAlign w:val="center"/>
          </w:tcPr>
          <w:p w14:paraId="165A1952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≥</w:t>
            </w:r>
            <w:r w:rsidRPr="000604AC">
              <w:rPr>
                <w:rFonts w:ascii="仿宋_GB2312" w:eastAsia="仿宋_GB2312" w:hAnsi="仿宋"/>
                <w:szCs w:val="21"/>
              </w:rPr>
              <w:t>500</w:t>
            </w:r>
          </w:p>
        </w:tc>
      </w:tr>
      <w:tr w:rsidR="00017B97" w:rsidRPr="000604AC" w14:paraId="018ED10B" w14:textId="77777777" w:rsidTr="00F45053">
        <w:trPr>
          <w:trHeight w:val="760"/>
          <w:jc w:val="center"/>
        </w:trPr>
        <w:tc>
          <w:tcPr>
            <w:tcW w:w="3131" w:type="dxa"/>
            <w:vAlign w:val="center"/>
          </w:tcPr>
          <w:p w14:paraId="60EE6C3E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垃圾处理设施运营企业</w:t>
            </w:r>
          </w:p>
        </w:tc>
        <w:tc>
          <w:tcPr>
            <w:tcW w:w="1428" w:type="dxa"/>
            <w:vAlign w:val="center"/>
          </w:tcPr>
          <w:p w14:paraId="35BB8228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≥</w:t>
            </w:r>
            <w:r w:rsidRPr="000604AC">
              <w:rPr>
                <w:rFonts w:ascii="仿宋_GB2312" w:eastAsia="仿宋_GB2312" w:hAnsi="仿宋"/>
                <w:szCs w:val="21"/>
              </w:rPr>
              <w:t>500</w:t>
            </w:r>
          </w:p>
        </w:tc>
        <w:tc>
          <w:tcPr>
            <w:tcW w:w="1386" w:type="dxa"/>
            <w:vAlign w:val="center"/>
          </w:tcPr>
          <w:p w14:paraId="757D0721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≥</w:t>
            </w:r>
            <w:r w:rsidRPr="000604AC">
              <w:rPr>
                <w:rFonts w:ascii="仿宋_GB2312" w:eastAsia="仿宋_GB2312" w:hAnsi="仿宋"/>
                <w:szCs w:val="21"/>
              </w:rPr>
              <w:t>300</w:t>
            </w:r>
          </w:p>
        </w:tc>
        <w:tc>
          <w:tcPr>
            <w:tcW w:w="1386" w:type="dxa"/>
            <w:vAlign w:val="center"/>
          </w:tcPr>
          <w:p w14:paraId="58876B95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≥</w:t>
            </w:r>
            <w:r w:rsidRPr="000604AC">
              <w:rPr>
                <w:rFonts w:ascii="仿宋_GB2312" w:eastAsia="仿宋_GB2312" w:hAnsi="仿宋"/>
                <w:szCs w:val="21"/>
              </w:rPr>
              <w:t>100</w:t>
            </w:r>
          </w:p>
        </w:tc>
        <w:tc>
          <w:tcPr>
            <w:tcW w:w="1566" w:type="dxa"/>
            <w:vAlign w:val="center"/>
          </w:tcPr>
          <w:p w14:paraId="5E3710DD" w14:textId="77777777" w:rsidR="00017B97" w:rsidRPr="000604AC" w:rsidRDefault="00017B97" w:rsidP="00F92077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0604AC">
              <w:rPr>
                <w:rFonts w:ascii="仿宋_GB2312" w:eastAsia="仿宋_GB2312" w:hAnsi="仿宋"/>
                <w:szCs w:val="21"/>
              </w:rPr>
              <w:t>≥</w:t>
            </w:r>
            <w:r w:rsidRPr="000604AC">
              <w:rPr>
                <w:rFonts w:ascii="仿宋_GB2312" w:eastAsia="仿宋_GB2312" w:hAnsi="仿宋"/>
                <w:szCs w:val="21"/>
              </w:rPr>
              <w:t>50</w:t>
            </w:r>
          </w:p>
        </w:tc>
      </w:tr>
    </w:tbl>
    <w:p w14:paraId="5EF655E8" w14:textId="77777777" w:rsidR="007E58DD" w:rsidRPr="0039460A" w:rsidRDefault="007E58DD" w:rsidP="000F5ABF">
      <w:pPr>
        <w:tabs>
          <w:tab w:val="left" w:pos="2130"/>
        </w:tabs>
        <w:spacing w:line="360" w:lineRule="auto"/>
        <w:rPr>
          <w:rFonts w:ascii="仿宋_GB2312" w:eastAsia="仿宋_GB2312" w:hAnsiTheme="majorEastAsia"/>
          <w:sz w:val="28"/>
          <w:szCs w:val="28"/>
        </w:rPr>
      </w:pPr>
    </w:p>
    <w:sectPr w:rsidR="007E58DD" w:rsidRPr="0039460A" w:rsidSect="00320CEE">
      <w:footerReference w:type="defaul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50DA" w14:textId="77777777" w:rsidR="002920AC" w:rsidRDefault="002920AC" w:rsidP="004071A5">
      <w:r>
        <w:separator/>
      </w:r>
    </w:p>
  </w:endnote>
  <w:endnote w:type="continuationSeparator" w:id="0">
    <w:p w14:paraId="2CBD9DFA" w14:textId="77777777" w:rsidR="002920AC" w:rsidRDefault="002920AC" w:rsidP="0040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1138" w14:textId="77777777" w:rsidR="00106C62" w:rsidRDefault="00E0105E">
    <w:pPr>
      <w:pStyle w:val="a5"/>
      <w:jc w:val="center"/>
    </w:pPr>
    <w:r>
      <w:fldChar w:fldCharType="begin"/>
    </w:r>
    <w:r w:rsidR="00106C62">
      <w:instrText xml:space="preserve"> PAGE   \* MERGEFORMAT </w:instrText>
    </w:r>
    <w:r>
      <w:fldChar w:fldCharType="separate"/>
    </w:r>
    <w:r w:rsidR="00F43AA1" w:rsidRPr="00F43AA1">
      <w:rPr>
        <w:noProof/>
        <w:lang w:val="zh-CN"/>
      </w:rPr>
      <w:t>13</w:t>
    </w:r>
    <w:r>
      <w:rPr>
        <w:noProof/>
        <w:lang w:val="zh-CN"/>
      </w:rPr>
      <w:fldChar w:fldCharType="end"/>
    </w:r>
  </w:p>
  <w:p w14:paraId="7C6E5A06" w14:textId="77777777" w:rsidR="00106C62" w:rsidRDefault="00106C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C1C2" w14:textId="77777777" w:rsidR="002920AC" w:rsidRDefault="002920AC" w:rsidP="004071A5">
      <w:r>
        <w:separator/>
      </w:r>
    </w:p>
  </w:footnote>
  <w:footnote w:type="continuationSeparator" w:id="0">
    <w:p w14:paraId="236F782D" w14:textId="77777777" w:rsidR="002920AC" w:rsidRDefault="002920AC" w:rsidP="00407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1A5"/>
    <w:rsid w:val="00001FEE"/>
    <w:rsid w:val="00017B97"/>
    <w:rsid w:val="00024C8D"/>
    <w:rsid w:val="0002606B"/>
    <w:rsid w:val="00027630"/>
    <w:rsid w:val="0003094C"/>
    <w:rsid w:val="00033BFF"/>
    <w:rsid w:val="0003765B"/>
    <w:rsid w:val="00040F8D"/>
    <w:rsid w:val="0005390C"/>
    <w:rsid w:val="000548CA"/>
    <w:rsid w:val="00055123"/>
    <w:rsid w:val="000557E3"/>
    <w:rsid w:val="00057B25"/>
    <w:rsid w:val="000618DD"/>
    <w:rsid w:val="00063537"/>
    <w:rsid w:val="00064851"/>
    <w:rsid w:val="000654E4"/>
    <w:rsid w:val="0007427E"/>
    <w:rsid w:val="000855ED"/>
    <w:rsid w:val="000864B7"/>
    <w:rsid w:val="00093CE9"/>
    <w:rsid w:val="000967CC"/>
    <w:rsid w:val="000A10B1"/>
    <w:rsid w:val="000A3F6A"/>
    <w:rsid w:val="000A62AE"/>
    <w:rsid w:val="000B3B78"/>
    <w:rsid w:val="000B4325"/>
    <w:rsid w:val="000B7D87"/>
    <w:rsid w:val="000C7766"/>
    <w:rsid w:val="000D3167"/>
    <w:rsid w:val="000D33DC"/>
    <w:rsid w:val="000D509D"/>
    <w:rsid w:val="000E2C25"/>
    <w:rsid w:val="000E3D4C"/>
    <w:rsid w:val="000E781C"/>
    <w:rsid w:val="000F44DC"/>
    <w:rsid w:val="000F5ABF"/>
    <w:rsid w:val="000F68A6"/>
    <w:rsid w:val="0010381E"/>
    <w:rsid w:val="00106C62"/>
    <w:rsid w:val="00107007"/>
    <w:rsid w:val="001231B7"/>
    <w:rsid w:val="00132B9D"/>
    <w:rsid w:val="001337E8"/>
    <w:rsid w:val="00137392"/>
    <w:rsid w:val="00144252"/>
    <w:rsid w:val="00146742"/>
    <w:rsid w:val="00160CD1"/>
    <w:rsid w:val="00165E43"/>
    <w:rsid w:val="00172890"/>
    <w:rsid w:val="00175BAE"/>
    <w:rsid w:val="00183AF7"/>
    <w:rsid w:val="00187EAE"/>
    <w:rsid w:val="001A2CE8"/>
    <w:rsid w:val="001A4D24"/>
    <w:rsid w:val="001A77FF"/>
    <w:rsid w:val="001B7DA8"/>
    <w:rsid w:val="001C7D92"/>
    <w:rsid w:val="001D1F98"/>
    <w:rsid w:val="001D5FF9"/>
    <w:rsid w:val="001D7F92"/>
    <w:rsid w:val="001F4973"/>
    <w:rsid w:val="001F5717"/>
    <w:rsid w:val="00200E63"/>
    <w:rsid w:val="00203670"/>
    <w:rsid w:val="00204657"/>
    <w:rsid w:val="00204A13"/>
    <w:rsid w:val="00214603"/>
    <w:rsid w:val="00223FA2"/>
    <w:rsid w:val="0022596B"/>
    <w:rsid w:val="00232C6E"/>
    <w:rsid w:val="00243EC2"/>
    <w:rsid w:val="00243EC7"/>
    <w:rsid w:val="00251CD4"/>
    <w:rsid w:val="00265A47"/>
    <w:rsid w:val="00267A13"/>
    <w:rsid w:val="002701C8"/>
    <w:rsid w:val="0027363C"/>
    <w:rsid w:val="00273905"/>
    <w:rsid w:val="00274FD0"/>
    <w:rsid w:val="00281866"/>
    <w:rsid w:val="00282654"/>
    <w:rsid w:val="00282DD4"/>
    <w:rsid w:val="00286606"/>
    <w:rsid w:val="00291486"/>
    <w:rsid w:val="002920AC"/>
    <w:rsid w:val="002937CA"/>
    <w:rsid w:val="00295A69"/>
    <w:rsid w:val="002A2E66"/>
    <w:rsid w:val="002B6E11"/>
    <w:rsid w:val="002C0A73"/>
    <w:rsid w:val="002C0D35"/>
    <w:rsid w:val="002C1DE2"/>
    <w:rsid w:val="002C3D0D"/>
    <w:rsid w:val="002C6C46"/>
    <w:rsid w:val="002D13C2"/>
    <w:rsid w:val="002D39D6"/>
    <w:rsid w:val="002E0407"/>
    <w:rsid w:val="002E1893"/>
    <w:rsid w:val="002E215B"/>
    <w:rsid w:val="002E5BDD"/>
    <w:rsid w:val="002F0A6E"/>
    <w:rsid w:val="00300FA7"/>
    <w:rsid w:val="003115F1"/>
    <w:rsid w:val="00320CEE"/>
    <w:rsid w:val="0032174D"/>
    <w:rsid w:val="00322A72"/>
    <w:rsid w:val="003259DE"/>
    <w:rsid w:val="00330BEC"/>
    <w:rsid w:val="00331F6C"/>
    <w:rsid w:val="00346E54"/>
    <w:rsid w:val="0035022A"/>
    <w:rsid w:val="003518FC"/>
    <w:rsid w:val="00352B45"/>
    <w:rsid w:val="00361855"/>
    <w:rsid w:val="00363D02"/>
    <w:rsid w:val="003659A6"/>
    <w:rsid w:val="00373C47"/>
    <w:rsid w:val="003863DC"/>
    <w:rsid w:val="00387F94"/>
    <w:rsid w:val="003904B0"/>
    <w:rsid w:val="003918B7"/>
    <w:rsid w:val="00392442"/>
    <w:rsid w:val="0039460A"/>
    <w:rsid w:val="003958D0"/>
    <w:rsid w:val="003971EF"/>
    <w:rsid w:val="003A2FB9"/>
    <w:rsid w:val="003A612D"/>
    <w:rsid w:val="003B3D7F"/>
    <w:rsid w:val="003C11E3"/>
    <w:rsid w:val="003C1718"/>
    <w:rsid w:val="003D61C1"/>
    <w:rsid w:val="003D75FB"/>
    <w:rsid w:val="003E0EA5"/>
    <w:rsid w:val="003E2602"/>
    <w:rsid w:val="003F1ED2"/>
    <w:rsid w:val="003F3B03"/>
    <w:rsid w:val="003F4C4B"/>
    <w:rsid w:val="003F5D10"/>
    <w:rsid w:val="00402BE4"/>
    <w:rsid w:val="004043B1"/>
    <w:rsid w:val="0040601C"/>
    <w:rsid w:val="004071A5"/>
    <w:rsid w:val="0041144F"/>
    <w:rsid w:val="004168AF"/>
    <w:rsid w:val="00416A3F"/>
    <w:rsid w:val="0041723A"/>
    <w:rsid w:val="00424485"/>
    <w:rsid w:val="00424E79"/>
    <w:rsid w:val="0043219A"/>
    <w:rsid w:val="00433635"/>
    <w:rsid w:val="00437BA0"/>
    <w:rsid w:val="00437F5A"/>
    <w:rsid w:val="00441386"/>
    <w:rsid w:val="0044299D"/>
    <w:rsid w:val="00447EE3"/>
    <w:rsid w:val="0046781C"/>
    <w:rsid w:val="0047229C"/>
    <w:rsid w:val="00475DA1"/>
    <w:rsid w:val="00483156"/>
    <w:rsid w:val="004867F3"/>
    <w:rsid w:val="00487D39"/>
    <w:rsid w:val="004A39EA"/>
    <w:rsid w:val="004A4ACD"/>
    <w:rsid w:val="004A67CD"/>
    <w:rsid w:val="004B5D97"/>
    <w:rsid w:val="004C66E8"/>
    <w:rsid w:val="004D2A72"/>
    <w:rsid w:val="004F06F9"/>
    <w:rsid w:val="004F50AB"/>
    <w:rsid w:val="004F5258"/>
    <w:rsid w:val="004F5675"/>
    <w:rsid w:val="005043BB"/>
    <w:rsid w:val="00517BA1"/>
    <w:rsid w:val="00526FB3"/>
    <w:rsid w:val="00546092"/>
    <w:rsid w:val="00556CBD"/>
    <w:rsid w:val="00562F19"/>
    <w:rsid w:val="00575699"/>
    <w:rsid w:val="005768E6"/>
    <w:rsid w:val="00584E77"/>
    <w:rsid w:val="00590A2E"/>
    <w:rsid w:val="0059324D"/>
    <w:rsid w:val="0059333C"/>
    <w:rsid w:val="00593B46"/>
    <w:rsid w:val="005A43D8"/>
    <w:rsid w:val="005A526F"/>
    <w:rsid w:val="005A756F"/>
    <w:rsid w:val="005B1C8D"/>
    <w:rsid w:val="005B3797"/>
    <w:rsid w:val="005C4C2C"/>
    <w:rsid w:val="005C6F51"/>
    <w:rsid w:val="005D544C"/>
    <w:rsid w:val="005E23AB"/>
    <w:rsid w:val="005E58A9"/>
    <w:rsid w:val="005F2864"/>
    <w:rsid w:val="005F518E"/>
    <w:rsid w:val="00600139"/>
    <w:rsid w:val="00601E48"/>
    <w:rsid w:val="00606F31"/>
    <w:rsid w:val="00615462"/>
    <w:rsid w:val="00617F5C"/>
    <w:rsid w:val="00622318"/>
    <w:rsid w:val="006252A5"/>
    <w:rsid w:val="00626F19"/>
    <w:rsid w:val="00632785"/>
    <w:rsid w:val="006346D5"/>
    <w:rsid w:val="00636AEC"/>
    <w:rsid w:val="00637276"/>
    <w:rsid w:val="00640A32"/>
    <w:rsid w:val="00661E6F"/>
    <w:rsid w:val="00670B04"/>
    <w:rsid w:val="006722CF"/>
    <w:rsid w:val="00676FDF"/>
    <w:rsid w:val="00684B20"/>
    <w:rsid w:val="00685F5B"/>
    <w:rsid w:val="00690CA8"/>
    <w:rsid w:val="006922B2"/>
    <w:rsid w:val="00695100"/>
    <w:rsid w:val="006968B2"/>
    <w:rsid w:val="006976D3"/>
    <w:rsid w:val="006A1459"/>
    <w:rsid w:val="006C556E"/>
    <w:rsid w:val="006D24AE"/>
    <w:rsid w:val="006D433A"/>
    <w:rsid w:val="006F1C34"/>
    <w:rsid w:val="006F1C58"/>
    <w:rsid w:val="006F2AEF"/>
    <w:rsid w:val="007016E7"/>
    <w:rsid w:val="00711D83"/>
    <w:rsid w:val="00715474"/>
    <w:rsid w:val="007217E8"/>
    <w:rsid w:val="0072464D"/>
    <w:rsid w:val="00725C4E"/>
    <w:rsid w:val="00731B68"/>
    <w:rsid w:val="007355CD"/>
    <w:rsid w:val="00736701"/>
    <w:rsid w:val="00741E7F"/>
    <w:rsid w:val="0074297C"/>
    <w:rsid w:val="007502AB"/>
    <w:rsid w:val="00752A4F"/>
    <w:rsid w:val="00762F71"/>
    <w:rsid w:val="00765F60"/>
    <w:rsid w:val="007676B1"/>
    <w:rsid w:val="00771BA4"/>
    <w:rsid w:val="0077351D"/>
    <w:rsid w:val="00776D8B"/>
    <w:rsid w:val="0078086B"/>
    <w:rsid w:val="00786431"/>
    <w:rsid w:val="00786756"/>
    <w:rsid w:val="00792E61"/>
    <w:rsid w:val="00793F35"/>
    <w:rsid w:val="00794C05"/>
    <w:rsid w:val="00795073"/>
    <w:rsid w:val="0079515C"/>
    <w:rsid w:val="007969D1"/>
    <w:rsid w:val="007A061A"/>
    <w:rsid w:val="007A2A26"/>
    <w:rsid w:val="007A2D22"/>
    <w:rsid w:val="007A66DC"/>
    <w:rsid w:val="007C5FE9"/>
    <w:rsid w:val="007C6AB7"/>
    <w:rsid w:val="007C7A17"/>
    <w:rsid w:val="007D4524"/>
    <w:rsid w:val="007D5E0B"/>
    <w:rsid w:val="007D76BC"/>
    <w:rsid w:val="007E58DD"/>
    <w:rsid w:val="007E7B74"/>
    <w:rsid w:val="007F351D"/>
    <w:rsid w:val="007F3AEA"/>
    <w:rsid w:val="007F527D"/>
    <w:rsid w:val="00803C8B"/>
    <w:rsid w:val="008051C4"/>
    <w:rsid w:val="00806506"/>
    <w:rsid w:val="00814BBD"/>
    <w:rsid w:val="008211AA"/>
    <w:rsid w:val="00824189"/>
    <w:rsid w:val="008267C6"/>
    <w:rsid w:val="0083343E"/>
    <w:rsid w:val="00837A79"/>
    <w:rsid w:val="00843919"/>
    <w:rsid w:val="00844E39"/>
    <w:rsid w:val="00850372"/>
    <w:rsid w:val="008558C2"/>
    <w:rsid w:val="0087013B"/>
    <w:rsid w:val="00883702"/>
    <w:rsid w:val="0088378A"/>
    <w:rsid w:val="008849D9"/>
    <w:rsid w:val="00886441"/>
    <w:rsid w:val="008869D4"/>
    <w:rsid w:val="008963EC"/>
    <w:rsid w:val="008A08E4"/>
    <w:rsid w:val="008A27F2"/>
    <w:rsid w:val="008A2942"/>
    <w:rsid w:val="008A5047"/>
    <w:rsid w:val="008A7430"/>
    <w:rsid w:val="008B41DA"/>
    <w:rsid w:val="008C4B0C"/>
    <w:rsid w:val="008D0B06"/>
    <w:rsid w:val="008E3659"/>
    <w:rsid w:val="008E67C3"/>
    <w:rsid w:val="009046F4"/>
    <w:rsid w:val="009048CF"/>
    <w:rsid w:val="0091407E"/>
    <w:rsid w:val="009156B3"/>
    <w:rsid w:val="00920030"/>
    <w:rsid w:val="00925223"/>
    <w:rsid w:val="009262DC"/>
    <w:rsid w:val="0093112A"/>
    <w:rsid w:val="00934F49"/>
    <w:rsid w:val="009419CA"/>
    <w:rsid w:val="009422AF"/>
    <w:rsid w:val="00944343"/>
    <w:rsid w:val="009521FD"/>
    <w:rsid w:val="00954BF7"/>
    <w:rsid w:val="00957214"/>
    <w:rsid w:val="00961D0D"/>
    <w:rsid w:val="00963B68"/>
    <w:rsid w:val="009710DD"/>
    <w:rsid w:val="00976B1D"/>
    <w:rsid w:val="009811C1"/>
    <w:rsid w:val="009819F4"/>
    <w:rsid w:val="0098300F"/>
    <w:rsid w:val="0098470E"/>
    <w:rsid w:val="00987300"/>
    <w:rsid w:val="00987D6B"/>
    <w:rsid w:val="00992085"/>
    <w:rsid w:val="009958D7"/>
    <w:rsid w:val="009A073A"/>
    <w:rsid w:val="009A15F9"/>
    <w:rsid w:val="009A293A"/>
    <w:rsid w:val="009A68CA"/>
    <w:rsid w:val="009B0232"/>
    <w:rsid w:val="009B6756"/>
    <w:rsid w:val="009C0103"/>
    <w:rsid w:val="009C47FF"/>
    <w:rsid w:val="009C5871"/>
    <w:rsid w:val="009D223F"/>
    <w:rsid w:val="009D549B"/>
    <w:rsid w:val="009D6DC9"/>
    <w:rsid w:val="009F0EF4"/>
    <w:rsid w:val="009F53AB"/>
    <w:rsid w:val="009F7E4F"/>
    <w:rsid w:val="00A004E9"/>
    <w:rsid w:val="00A1527B"/>
    <w:rsid w:val="00A21455"/>
    <w:rsid w:val="00A24078"/>
    <w:rsid w:val="00A31C4E"/>
    <w:rsid w:val="00A34A33"/>
    <w:rsid w:val="00A407BF"/>
    <w:rsid w:val="00A46040"/>
    <w:rsid w:val="00A47965"/>
    <w:rsid w:val="00A53CAE"/>
    <w:rsid w:val="00A62AA1"/>
    <w:rsid w:val="00A62AA7"/>
    <w:rsid w:val="00A63887"/>
    <w:rsid w:val="00A70A2C"/>
    <w:rsid w:val="00A74719"/>
    <w:rsid w:val="00A764B8"/>
    <w:rsid w:val="00A77ACA"/>
    <w:rsid w:val="00A85B36"/>
    <w:rsid w:val="00A86EA0"/>
    <w:rsid w:val="00A90F6B"/>
    <w:rsid w:val="00A9334D"/>
    <w:rsid w:val="00A94D07"/>
    <w:rsid w:val="00AA2091"/>
    <w:rsid w:val="00AA7D51"/>
    <w:rsid w:val="00AB23D2"/>
    <w:rsid w:val="00AB2AA8"/>
    <w:rsid w:val="00AC43FD"/>
    <w:rsid w:val="00AC4FEC"/>
    <w:rsid w:val="00AC6B88"/>
    <w:rsid w:val="00AC6E18"/>
    <w:rsid w:val="00AD0C55"/>
    <w:rsid w:val="00AD2228"/>
    <w:rsid w:val="00AD2366"/>
    <w:rsid w:val="00AD48B6"/>
    <w:rsid w:val="00AE108B"/>
    <w:rsid w:val="00AE3950"/>
    <w:rsid w:val="00AE4F9A"/>
    <w:rsid w:val="00AF2048"/>
    <w:rsid w:val="00AF5D56"/>
    <w:rsid w:val="00AF66E8"/>
    <w:rsid w:val="00B0187B"/>
    <w:rsid w:val="00B029E6"/>
    <w:rsid w:val="00B030A6"/>
    <w:rsid w:val="00B05ECE"/>
    <w:rsid w:val="00B07C86"/>
    <w:rsid w:val="00B07F83"/>
    <w:rsid w:val="00B15D26"/>
    <w:rsid w:val="00B17277"/>
    <w:rsid w:val="00B21400"/>
    <w:rsid w:val="00B22CE5"/>
    <w:rsid w:val="00B30F55"/>
    <w:rsid w:val="00B3461D"/>
    <w:rsid w:val="00B356F9"/>
    <w:rsid w:val="00B47698"/>
    <w:rsid w:val="00B51660"/>
    <w:rsid w:val="00B63672"/>
    <w:rsid w:val="00B66B01"/>
    <w:rsid w:val="00B67B87"/>
    <w:rsid w:val="00B72EF0"/>
    <w:rsid w:val="00B80753"/>
    <w:rsid w:val="00B80F67"/>
    <w:rsid w:val="00B81CBF"/>
    <w:rsid w:val="00B8265C"/>
    <w:rsid w:val="00B917EA"/>
    <w:rsid w:val="00B929CB"/>
    <w:rsid w:val="00B9332C"/>
    <w:rsid w:val="00B93459"/>
    <w:rsid w:val="00B95D85"/>
    <w:rsid w:val="00BA5877"/>
    <w:rsid w:val="00BA58D6"/>
    <w:rsid w:val="00BB168A"/>
    <w:rsid w:val="00BB4CEF"/>
    <w:rsid w:val="00BB62EB"/>
    <w:rsid w:val="00BC1C05"/>
    <w:rsid w:val="00BC4682"/>
    <w:rsid w:val="00BD1A48"/>
    <w:rsid w:val="00BD303C"/>
    <w:rsid w:val="00BE396D"/>
    <w:rsid w:val="00BE67AE"/>
    <w:rsid w:val="00BE7BC6"/>
    <w:rsid w:val="00BF24CF"/>
    <w:rsid w:val="00BF55B5"/>
    <w:rsid w:val="00C027F0"/>
    <w:rsid w:val="00C04E76"/>
    <w:rsid w:val="00C10FE7"/>
    <w:rsid w:val="00C125A8"/>
    <w:rsid w:val="00C14931"/>
    <w:rsid w:val="00C15468"/>
    <w:rsid w:val="00C21C05"/>
    <w:rsid w:val="00C221FC"/>
    <w:rsid w:val="00C224BA"/>
    <w:rsid w:val="00C22826"/>
    <w:rsid w:val="00C2608A"/>
    <w:rsid w:val="00C277DE"/>
    <w:rsid w:val="00C33C0C"/>
    <w:rsid w:val="00C378C4"/>
    <w:rsid w:val="00C4243F"/>
    <w:rsid w:val="00C42A9A"/>
    <w:rsid w:val="00C527C4"/>
    <w:rsid w:val="00C613E2"/>
    <w:rsid w:val="00C61C19"/>
    <w:rsid w:val="00C62A0F"/>
    <w:rsid w:val="00C63859"/>
    <w:rsid w:val="00C70F92"/>
    <w:rsid w:val="00C818D1"/>
    <w:rsid w:val="00C84873"/>
    <w:rsid w:val="00C916BF"/>
    <w:rsid w:val="00C97F47"/>
    <w:rsid w:val="00CB415B"/>
    <w:rsid w:val="00CB7478"/>
    <w:rsid w:val="00CB75D7"/>
    <w:rsid w:val="00CC08D8"/>
    <w:rsid w:val="00CE3B1A"/>
    <w:rsid w:val="00CE73B8"/>
    <w:rsid w:val="00CF028C"/>
    <w:rsid w:val="00CF1EB5"/>
    <w:rsid w:val="00CF766F"/>
    <w:rsid w:val="00CF77F7"/>
    <w:rsid w:val="00D02ABD"/>
    <w:rsid w:val="00D10D2D"/>
    <w:rsid w:val="00D33F70"/>
    <w:rsid w:val="00D4392D"/>
    <w:rsid w:val="00D50646"/>
    <w:rsid w:val="00D50ECE"/>
    <w:rsid w:val="00D71B1E"/>
    <w:rsid w:val="00D7253D"/>
    <w:rsid w:val="00D75878"/>
    <w:rsid w:val="00D76D70"/>
    <w:rsid w:val="00D81F9E"/>
    <w:rsid w:val="00D825F3"/>
    <w:rsid w:val="00D83A90"/>
    <w:rsid w:val="00D85B4F"/>
    <w:rsid w:val="00D936ED"/>
    <w:rsid w:val="00D96D92"/>
    <w:rsid w:val="00DA0DCE"/>
    <w:rsid w:val="00DA1FED"/>
    <w:rsid w:val="00DA25A4"/>
    <w:rsid w:val="00DA3F52"/>
    <w:rsid w:val="00DB2BF0"/>
    <w:rsid w:val="00DD07F3"/>
    <w:rsid w:val="00DD3478"/>
    <w:rsid w:val="00DE1CEC"/>
    <w:rsid w:val="00DE1E9C"/>
    <w:rsid w:val="00E0105E"/>
    <w:rsid w:val="00E02F04"/>
    <w:rsid w:val="00E05697"/>
    <w:rsid w:val="00E134C6"/>
    <w:rsid w:val="00E17438"/>
    <w:rsid w:val="00E2226A"/>
    <w:rsid w:val="00E32286"/>
    <w:rsid w:val="00E32A37"/>
    <w:rsid w:val="00E40E47"/>
    <w:rsid w:val="00E42A7F"/>
    <w:rsid w:val="00E432A5"/>
    <w:rsid w:val="00E64593"/>
    <w:rsid w:val="00E6717A"/>
    <w:rsid w:val="00E70D00"/>
    <w:rsid w:val="00E72D31"/>
    <w:rsid w:val="00E739C3"/>
    <w:rsid w:val="00E75BBE"/>
    <w:rsid w:val="00E855C9"/>
    <w:rsid w:val="00E87782"/>
    <w:rsid w:val="00E91FC6"/>
    <w:rsid w:val="00E92517"/>
    <w:rsid w:val="00E94289"/>
    <w:rsid w:val="00EA5FCA"/>
    <w:rsid w:val="00EB5DD3"/>
    <w:rsid w:val="00EC22C0"/>
    <w:rsid w:val="00EC3F98"/>
    <w:rsid w:val="00EC61B0"/>
    <w:rsid w:val="00ED1548"/>
    <w:rsid w:val="00ED4FB4"/>
    <w:rsid w:val="00EE3C9A"/>
    <w:rsid w:val="00EF10CD"/>
    <w:rsid w:val="00EF1F9B"/>
    <w:rsid w:val="00F01AA9"/>
    <w:rsid w:val="00F02A77"/>
    <w:rsid w:val="00F02A87"/>
    <w:rsid w:val="00F0349C"/>
    <w:rsid w:val="00F1154F"/>
    <w:rsid w:val="00F16848"/>
    <w:rsid w:val="00F21F81"/>
    <w:rsid w:val="00F22733"/>
    <w:rsid w:val="00F22794"/>
    <w:rsid w:val="00F249E0"/>
    <w:rsid w:val="00F2613B"/>
    <w:rsid w:val="00F26B28"/>
    <w:rsid w:val="00F2701C"/>
    <w:rsid w:val="00F3044F"/>
    <w:rsid w:val="00F404DC"/>
    <w:rsid w:val="00F41BCF"/>
    <w:rsid w:val="00F43AA1"/>
    <w:rsid w:val="00F45053"/>
    <w:rsid w:val="00F471BA"/>
    <w:rsid w:val="00F5487B"/>
    <w:rsid w:val="00F57B26"/>
    <w:rsid w:val="00F634BD"/>
    <w:rsid w:val="00F642F2"/>
    <w:rsid w:val="00F67FFD"/>
    <w:rsid w:val="00F708BC"/>
    <w:rsid w:val="00F75AEF"/>
    <w:rsid w:val="00F86A35"/>
    <w:rsid w:val="00F876C8"/>
    <w:rsid w:val="00F92077"/>
    <w:rsid w:val="00F973F7"/>
    <w:rsid w:val="00FA5D39"/>
    <w:rsid w:val="00FB1AAF"/>
    <w:rsid w:val="00FB2FDB"/>
    <w:rsid w:val="00FB314F"/>
    <w:rsid w:val="00FB35C9"/>
    <w:rsid w:val="00FB506C"/>
    <w:rsid w:val="00FC238B"/>
    <w:rsid w:val="00FD6395"/>
    <w:rsid w:val="00FE3283"/>
    <w:rsid w:val="00FE52D9"/>
    <w:rsid w:val="00FE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D3FD2"/>
  <w15:docId w15:val="{BD2E68C8-57A7-4BAC-906A-274EC9F9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23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44E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71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7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71A5"/>
    <w:rPr>
      <w:sz w:val="18"/>
      <w:szCs w:val="18"/>
    </w:rPr>
  </w:style>
  <w:style w:type="character" w:customStyle="1" w:styleId="unnamed11">
    <w:name w:val="unnamed11"/>
    <w:basedOn w:val="a0"/>
    <w:rsid w:val="00483156"/>
    <w:rPr>
      <w:rFonts w:ascii="宋体" w:eastAsia="宋体" w:hAnsi="宋体" w:cs="Times New Roman"/>
      <w:sz w:val="21"/>
      <w:szCs w:val="21"/>
    </w:rPr>
  </w:style>
  <w:style w:type="character" w:styleId="a7">
    <w:name w:val="Strong"/>
    <w:basedOn w:val="a0"/>
    <w:qFormat/>
    <w:rsid w:val="00575699"/>
    <w:rPr>
      <w:b/>
      <w:bCs/>
    </w:rPr>
  </w:style>
  <w:style w:type="paragraph" w:styleId="a8">
    <w:name w:val="List Paragraph"/>
    <w:basedOn w:val="a"/>
    <w:uiPriority w:val="34"/>
    <w:qFormat/>
    <w:rsid w:val="0057569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DE1E9C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844E39"/>
    <w:rPr>
      <w:rFonts w:ascii="宋体" w:eastAsia="宋体" w:hAnsi="宋体" w:cs="宋体"/>
      <w:b/>
      <w:bCs/>
      <w:kern w:val="36"/>
      <w:sz w:val="48"/>
      <w:szCs w:val="48"/>
    </w:rPr>
  </w:style>
  <w:style w:type="table" w:styleId="aa">
    <w:name w:val="Table Grid"/>
    <w:basedOn w:val="a1"/>
    <w:uiPriority w:val="59"/>
    <w:rsid w:val="007E58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1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cx.osta.org.c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scx.osta.org.c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zscx.osta.org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scx.osta.org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7A78D-35DE-4169-9F55-D367E717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12</Pages>
  <Words>1376</Words>
  <Characters>7848</Characters>
  <Application>Microsoft Office Word</Application>
  <DocSecurity>0</DocSecurity>
  <Lines>65</Lines>
  <Paragraphs>18</Paragraphs>
  <ScaleCrop>false</ScaleCrop>
  <Company>china</Company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gdesa_ldm@outlook.com</cp:lastModifiedBy>
  <cp:revision>254</cp:revision>
  <cp:lastPrinted>2018-05-08T04:34:00Z</cp:lastPrinted>
  <dcterms:created xsi:type="dcterms:W3CDTF">2017-03-13T07:13:00Z</dcterms:created>
  <dcterms:modified xsi:type="dcterms:W3CDTF">2022-03-16T03:12:00Z</dcterms:modified>
</cp:coreProperties>
</file>