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Style w:val="8"/>
          <w:rFonts w:ascii="黑体" w:hAnsi="黑体" w:eastAsia="黑体"/>
          <w:sz w:val="28"/>
          <w:szCs w:val="28"/>
        </w:rPr>
      </w:pPr>
      <w:bookmarkStart w:id="0" w:name="_Hlk165983748"/>
      <w:r>
        <w:rPr>
          <w:rStyle w:val="8"/>
          <w:rFonts w:hint="eastAsia" w:ascii="黑体" w:hAnsi="黑体" w:eastAsia="黑体"/>
          <w:sz w:val="28"/>
          <w:szCs w:val="28"/>
        </w:rPr>
        <w:t>附件3：</w:t>
      </w:r>
    </w:p>
    <w:p>
      <w:pPr>
        <w:spacing w:line="560" w:lineRule="exact"/>
        <w:jc w:val="left"/>
        <w:rPr>
          <w:rStyle w:val="8"/>
          <w:rFonts w:hint="eastAsia" w:ascii="黑体" w:hAnsi="黑体" w:eastAsia="黑体"/>
          <w:sz w:val="28"/>
          <w:szCs w:val="28"/>
        </w:rPr>
      </w:pPr>
    </w:p>
    <w:p>
      <w:pPr>
        <w:spacing w:line="560" w:lineRule="exact"/>
        <w:jc w:val="center"/>
        <w:rPr>
          <w:rStyle w:val="8"/>
          <w:rFonts w:eastAsia="方正小标宋简体"/>
          <w:sz w:val="44"/>
          <w:szCs w:val="44"/>
        </w:rPr>
      </w:pPr>
      <w:r>
        <w:rPr>
          <w:rStyle w:val="8"/>
          <w:rFonts w:eastAsia="方正小标宋简体"/>
          <w:sz w:val="44"/>
          <w:szCs w:val="44"/>
        </w:rPr>
        <w:t>广东省环卫服务企业等级评定</w:t>
      </w:r>
    </w:p>
    <w:p>
      <w:pPr>
        <w:spacing w:line="560" w:lineRule="exact"/>
        <w:jc w:val="center"/>
        <w:rPr>
          <w:rStyle w:val="8"/>
          <w:rFonts w:eastAsia="方正小标宋简体"/>
          <w:sz w:val="44"/>
          <w:szCs w:val="44"/>
        </w:rPr>
      </w:pPr>
      <w:r>
        <w:rPr>
          <w:rStyle w:val="8"/>
          <w:rFonts w:eastAsia="方正小标宋简体"/>
          <w:sz w:val="44"/>
          <w:szCs w:val="44"/>
        </w:rPr>
        <w:t>申报资料提交说明</w:t>
      </w:r>
      <w:bookmarkEnd w:id="0"/>
    </w:p>
    <w:p>
      <w:pPr>
        <w:spacing w:line="560" w:lineRule="exact"/>
        <w:rPr>
          <w:rStyle w:val="9"/>
          <w:rFonts w:hint="default"/>
        </w:rPr>
      </w:pPr>
    </w:p>
    <w:p>
      <w:pPr>
        <w:spacing w:line="360" w:lineRule="auto"/>
        <w:ind w:firstLine="560" w:firstLineChars="200"/>
        <w:rPr>
          <w:rStyle w:val="9"/>
          <w:rFonts w:hint="default" w:ascii="黑体" w:hAnsi="黑体" w:eastAsia="黑体"/>
        </w:rPr>
      </w:pPr>
      <w:r>
        <w:rPr>
          <w:rStyle w:val="9"/>
          <w:rFonts w:hint="default" w:ascii="黑体" w:hAnsi="黑体" w:eastAsia="黑体"/>
        </w:rPr>
        <w:t>一、资料提交截止时间：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即日起至2024年6月</w:t>
      </w:r>
      <w:r>
        <w:rPr>
          <w:rStyle w:val="9"/>
          <w:rFonts w:hint="eastAsia" w:eastAsia="仿宋_GB2312"/>
          <w:lang w:val="en-US" w:eastAsia="zh-CN"/>
        </w:rPr>
        <w:t>28</w:t>
      </w:r>
      <w:r>
        <w:rPr>
          <w:rStyle w:val="9"/>
          <w:rFonts w:hint="default"/>
        </w:rPr>
        <w:t>日前（以快递</w:t>
      </w:r>
      <w:r>
        <w:rPr>
          <w:rStyle w:val="9"/>
          <w:rFonts w:hint="eastAsia" w:eastAsia="仿宋_GB2312"/>
          <w:lang w:val="en-US" w:eastAsia="zh-CN"/>
        </w:rPr>
        <w:t>寄出</w:t>
      </w:r>
      <w:r>
        <w:rPr>
          <w:rStyle w:val="9"/>
          <w:rFonts w:hint="default"/>
        </w:rPr>
        <w:t>时间为准）</w:t>
      </w:r>
    </w:p>
    <w:p>
      <w:pPr>
        <w:spacing w:line="360" w:lineRule="auto"/>
        <w:ind w:firstLine="560" w:firstLineChars="200"/>
        <w:rPr>
          <w:rStyle w:val="9"/>
          <w:rFonts w:ascii="黑体" w:hAnsi="黑体" w:eastAsia="黑体"/>
        </w:rPr>
      </w:pPr>
      <w:r>
        <w:rPr>
          <w:rStyle w:val="9"/>
          <w:rFonts w:hint="default" w:ascii="黑体" w:hAnsi="黑体" w:eastAsia="黑体"/>
        </w:rPr>
        <w:t>二、资料提交要求</w:t>
      </w:r>
      <w:r>
        <w:rPr>
          <w:rStyle w:val="9"/>
          <w:rFonts w:ascii="黑体" w:hAnsi="黑体" w:eastAsia="黑体"/>
        </w:rPr>
        <w:t>（纸质及电子文档）</w:t>
      </w:r>
    </w:p>
    <w:p>
      <w:pPr>
        <w:spacing w:line="360" w:lineRule="auto"/>
        <w:ind w:firstLine="562" w:firstLineChars="200"/>
        <w:rPr>
          <w:rFonts w:ascii="仿宋_GB2312" w:hAnsi="方正小标宋简体" w:eastAsia="仿宋_GB2312"/>
          <w:b/>
          <w:sz w:val="28"/>
          <w:szCs w:val="28"/>
        </w:rPr>
      </w:pPr>
      <w:r>
        <w:rPr>
          <w:rStyle w:val="9"/>
          <w:rFonts w:hint="default"/>
          <w:b/>
        </w:rPr>
        <w:t>（一）</w:t>
      </w:r>
      <w:r>
        <w:rPr>
          <w:rFonts w:hint="eastAsia" w:ascii="仿宋_GB2312" w:hAnsi="方正小标宋简体" w:eastAsia="仿宋_GB2312"/>
          <w:b/>
          <w:sz w:val="28"/>
          <w:szCs w:val="28"/>
        </w:rPr>
        <w:t>2024年广东省环卫服务企业等级评定报名表（附件2）</w:t>
      </w:r>
    </w:p>
    <w:p>
      <w:pPr>
        <w:spacing w:line="360" w:lineRule="auto"/>
        <w:ind w:firstLine="560" w:firstLineChars="200"/>
        <w:rPr>
          <w:rStyle w:val="9"/>
          <w:rFonts w:hAnsi="方正小标宋简体"/>
          <w:color w:val="auto"/>
        </w:rPr>
      </w:pPr>
      <w:r>
        <w:rPr>
          <w:rStyle w:val="9"/>
          <w:rFonts w:hint="default"/>
          <w:bCs/>
        </w:rPr>
        <w:t>1.提交一式两份（A4纸张，</w:t>
      </w:r>
      <w:r>
        <w:rPr>
          <w:rStyle w:val="9"/>
          <w:bCs/>
        </w:rPr>
        <w:t>加盖公章</w:t>
      </w:r>
      <w:r>
        <w:rPr>
          <w:rStyle w:val="9"/>
          <w:rFonts w:hint="default"/>
          <w:bCs/>
        </w:rPr>
        <w:t>）</w:t>
      </w:r>
    </w:p>
    <w:p>
      <w:pPr>
        <w:spacing w:line="360" w:lineRule="auto"/>
        <w:ind w:firstLine="562" w:firstLineChars="200"/>
        <w:rPr>
          <w:rStyle w:val="9"/>
          <w:rFonts w:hint="default"/>
          <w:b/>
        </w:rPr>
      </w:pPr>
      <w:r>
        <w:rPr>
          <w:rStyle w:val="9"/>
          <w:b/>
        </w:rPr>
        <w:t>（二）</w:t>
      </w:r>
      <w:r>
        <w:rPr>
          <w:rStyle w:val="9"/>
          <w:rFonts w:hint="default"/>
          <w:b/>
        </w:rPr>
        <w:t>《</w:t>
      </w:r>
      <w:bookmarkStart w:id="1" w:name="_Hlk165983510"/>
      <w:r>
        <w:rPr>
          <w:rStyle w:val="9"/>
          <w:rFonts w:hint="default"/>
          <w:b/>
        </w:rPr>
        <w:t>广东省环卫服务企业等级申报表</w:t>
      </w:r>
      <w:bookmarkEnd w:id="1"/>
      <w:r>
        <w:rPr>
          <w:rStyle w:val="9"/>
          <w:rFonts w:hint="default"/>
          <w:b/>
        </w:rPr>
        <w:t>》（附件4）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1.提交一式两份（A4纸张，双面长边打印）；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2.按实完整填写表格内容，并加盖公章及骑缝章。</w:t>
      </w:r>
    </w:p>
    <w:p>
      <w:pPr>
        <w:spacing w:line="360" w:lineRule="auto"/>
        <w:ind w:firstLine="562" w:firstLineChars="200"/>
        <w:rPr>
          <w:rStyle w:val="9"/>
          <w:rFonts w:hint="default"/>
          <w:b/>
        </w:rPr>
      </w:pPr>
      <w:r>
        <w:rPr>
          <w:rStyle w:val="9"/>
          <w:rFonts w:hint="default"/>
          <w:b/>
        </w:rPr>
        <w:t>（</w:t>
      </w:r>
      <w:r>
        <w:rPr>
          <w:rStyle w:val="9"/>
          <w:b/>
        </w:rPr>
        <w:t>三</w:t>
      </w:r>
      <w:r>
        <w:rPr>
          <w:rStyle w:val="9"/>
          <w:rFonts w:hint="default"/>
          <w:b/>
        </w:rPr>
        <w:t>）《</w:t>
      </w:r>
      <w:bookmarkStart w:id="2" w:name="_Hlk165983516"/>
      <w:r>
        <w:rPr>
          <w:rStyle w:val="9"/>
          <w:rFonts w:hint="default"/>
          <w:b/>
        </w:rPr>
        <w:t>申报资料汇总表</w:t>
      </w:r>
      <w:bookmarkEnd w:id="2"/>
      <w:r>
        <w:rPr>
          <w:rStyle w:val="9"/>
          <w:rFonts w:hint="default"/>
          <w:b/>
        </w:rPr>
        <w:t>》（附件5）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1.提交一式两份（A4纸张，双面长边打印）；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2.按实完整填写表格内容，并加盖公章及骑缝章。</w:t>
      </w:r>
    </w:p>
    <w:p>
      <w:pPr>
        <w:spacing w:line="360" w:lineRule="auto"/>
        <w:ind w:firstLine="562" w:firstLineChars="200"/>
        <w:rPr>
          <w:rStyle w:val="9"/>
          <w:rFonts w:hint="default"/>
          <w:b/>
        </w:rPr>
      </w:pPr>
      <w:r>
        <w:rPr>
          <w:rStyle w:val="9"/>
          <w:rFonts w:hint="default"/>
          <w:b/>
        </w:rPr>
        <w:t>（</w:t>
      </w:r>
      <w:r>
        <w:rPr>
          <w:rStyle w:val="9"/>
          <w:b/>
        </w:rPr>
        <w:t>四</w:t>
      </w:r>
      <w:r>
        <w:rPr>
          <w:rStyle w:val="9"/>
          <w:rFonts w:hint="default"/>
          <w:b/>
        </w:rPr>
        <w:t>）《</w:t>
      </w:r>
      <w:bookmarkStart w:id="3" w:name="_Hlk165983520"/>
      <w:r>
        <w:rPr>
          <w:rStyle w:val="9"/>
          <w:rFonts w:hint="default"/>
          <w:b/>
        </w:rPr>
        <w:t>企业书面申请材料</w:t>
      </w:r>
      <w:bookmarkEnd w:id="3"/>
      <w:bookmarkStart w:id="4" w:name="_GoBack"/>
      <w:bookmarkEnd w:id="4"/>
      <w:r>
        <w:rPr>
          <w:rStyle w:val="9"/>
          <w:rFonts w:hint="default"/>
          <w:b/>
        </w:rPr>
        <w:t>》（附件6）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1.提交一式一份（A4纸张，双面长边打印，胶装装订成册，如料太厚需分册装订，否则将会退还重新装订）；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2.资料封面页</w:t>
      </w:r>
      <w:r>
        <w:rPr>
          <w:rStyle w:val="9"/>
          <w:bCs/>
        </w:rPr>
        <w:t>“</w:t>
      </w:r>
      <w:r>
        <w:rPr>
          <w:rStyle w:val="9"/>
          <w:rFonts w:hint="default"/>
          <w:bCs/>
        </w:rPr>
        <w:t>申请单位</w:t>
      </w:r>
      <w:r>
        <w:rPr>
          <w:rStyle w:val="9"/>
          <w:bCs/>
        </w:rPr>
        <w:t>”</w:t>
      </w:r>
      <w:r>
        <w:rPr>
          <w:rStyle w:val="9"/>
          <w:rFonts w:hint="default"/>
          <w:bCs/>
        </w:rPr>
        <w:t>处加盖公章；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3.按照模板内容要求</w:t>
      </w:r>
      <w:r>
        <w:rPr>
          <w:rStyle w:val="9"/>
          <w:bCs/>
        </w:rPr>
        <w:t>填入</w:t>
      </w:r>
      <w:r>
        <w:rPr>
          <w:rStyle w:val="9"/>
          <w:rFonts w:hint="default"/>
          <w:bCs/>
        </w:rPr>
        <w:t>证明资料；</w:t>
      </w:r>
    </w:p>
    <w:p>
      <w:pPr>
        <w:spacing w:line="360" w:lineRule="auto"/>
        <w:ind w:firstLine="560" w:firstLineChars="200"/>
        <w:rPr>
          <w:rStyle w:val="9"/>
          <w:bCs/>
        </w:rPr>
      </w:pPr>
      <w:r>
        <w:rPr>
          <w:rStyle w:val="9"/>
          <w:rFonts w:hint="default"/>
          <w:bCs/>
        </w:rPr>
        <w:t>4.资料目录需对应资料对应页码完整填写，以便资料查阅。</w:t>
      </w:r>
    </w:p>
    <w:p>
      <w:pPr>
        <w:spacing w:line="360" w:lineRule="auto"/>
        <w:ind w:firstLine="562" w:firstLineChars="200"/>
        <w:rPr>
          <w:rStyle w:val="9"/>
          <w:rFonts w:hint="default" w:hAnsi="黑体"/>
          <w:b/>
        </w:rPr>
      </w:pPr>
      <w:r>
        <w:rPr>
          <w:rStyle w:val="9"/>
          <w:rFonts w:hint="default" w:hAnsi="黑体"/>
          <w:b/>
        </w:rPr>
        <w:t>（</w:t>
      </w:r>
      <w:r>
        <w:rPr>
          <w:rStyle w:val="9"/>
          <w:rFonts w:hAnsi="黑体"/>
          <w:b/>
        </w:rPr>
        <w:t>五</w:t>
      </w:r>
      <w:r>
        <w:rPr>
          <w:rStyle w:val="9"/>
          <w:rFonts w:hint="default" w:hAnsi="黑体"/>
          <w:b/>
        </w:rPr>
        <w:t>）电子文件</w:t>
      </w:r>
      <w:r>
        <w:rPr>
          <w:rStyle w:val="9"/>
          <w:rFonts w:hAnsi="黑体"/>
          <w:b/>
        </w:rPr>
        <w:t>，</w:t>
      </w:r>
      <w:r>
        <w:rPr>
          <w:rStyle w:val="9"/>
          <w:b/>
          <w:bCs/>
        </w:rPr>
        <w:t>发送至协会电子邮箱：</w:t>
      </w:r>
      <w:r>
        <w:rPr>
          <w:rStyle w:val="9"/>
          <w:rFonts w:hint="default"/>
          <w:b/>
          <w:bCs/>
        </w:rPr>
        <w:t>gdhwxh@163.com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 w:hAnsi="黑体"/>
          <w:bCs/>
        </w:rPr>
        <w:t>1.</w:t>
      </w:r>
      <w:r>
        <w:rPr>
          <w:rStyle w:val="9"/>
          <w:rFonts w:hint="default"/>
          <w:bCs/>
        </w:rPr>
        <w:t>《广东省环卫服务企业等级申报表》（附件4</w:t>
      </w:r>
      <w:r>
        <w:rPr>
          <w:rStyle w:val="9"/>
          <w:bCs/>
        </w:rPr>
        <w:t>）</w:t>
      </w:r>
      <w:r>
        <w:rPr>
          <w:rStyle w:val="9"/>
          <w:rFonts w:hint="default"/>
          <w:bCs/>
        </w:rPr>
        <w:t>；</w:t>
      </w:r>
    </w:p>
    <w:p>
      <w:pPr>
        <w:spacing w:line="360" w:lineRule="auto"/>
        <w:ind w:firstLine="560" w:firstLineChars="200"/>
        <w:rPr>
          <w:rStyle w:val="9"/>
          <w:rFonts w:hint="default"/>
          <w:bCs/>
        </w:rPr>
      </w:pPr>
      <w:r>
        <w:rPr>
          <w:rStyle w:val="9"/>
          <w:rFonts w:hint="default"/>
          <w:bCs/>
        </w:rPr>
        <w:t>2.《申报资料汇总表》（附件5</w:t>
      </w:r>
      <w:r>
        <w:rPr>
          <w:rStyle w:val="9"/>
          <w:bCs/>
        </w:rPr>
        <w:t>）</w:t>
      </w:r>
      <w:r>
        <w:rPr>
          <w:rStyle w:val="9"/>
          <w:rFonts w:hint="default"/>
          <w:bCs/>
        </w:rPr>
        <w:t>；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3.《企业书面申请材料》（附件6）；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4.电子资料需压缩至同一文件夹内，文件夹命名规则：“单位全称－申报类别－等级”，例：“广东环保公司-I类-特级”。参考如下图：</w:t>
      </w:r>
    </w:p>
    <w:p>
      <w:pPr>
        <w:spacing w:line="360" w:lineRule="auto"/>
        <w:ind w:firstLine="200" w:firstLineChars="200"/>
        <w:rPr>
          <w:rStyle w:val="9"/>
          <w:rFonts w:hint="default"/>
        </w:rPr>
      </w:pPr>
      <w:r>
        <w:rPr>
          <w:sz w:val="10"/>
          <w:szCs w:val="1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191770</wp:posOffset>
            </wp:positionV>
            <wp:extent cx="4192270" cy="134302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081" cy="1344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0"/>
          <w:szCs w:val="1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99060</wp:posOffset>
            </wp:positionV>
            <wp:extent cx="1371600" cy="1579245"/>
            <wp:effectExtent l="0" t="0" r="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</w:p>
    <w:p>
      <w:pPr>
        <w:spacing w:line="360" w:lineRule="auto"/>
        <w:ind w:firstLine="560" w:firstLineChars="200"/>
        <w:rPr>
          <w:rStyle w:val="9"/>
          <w:rFonts w:hint="default"/>
        </w:rPr>
      </w:pPr>
    </w:p>
    <w:p>
      <w:pPr>
        <w:spacing w:line="360" w:lineRule="auto"/>
        <w:ind w:firstLine="1680" w:firstLineChars="600"/>
        <w:rPr>
          <w:rStyle w:val="9"/>
          <w:rFonts w:hint="default" w:ascii="黑体" w:hAnsi="黑体" w:eastAsia="黑体"/>
        </w:rPr>
      </w:pPr>
    </w:p>
    <w:p>
      <w:pPr>
        <w:spacing w:line="360" w:lineRule="auto"/>
        <w:ind w:firstLine="560" w:firstLineChars="200"/>
        <w:rPr>
          <w:rStyle w:val="9"/>
          <w:rFonts w:hint="default" w:ascii="黑体" w:hAnsi="黑体" w:eastAsia="黑体"/>
        </w:rPr>
      </w:pPr>
    </w:p>
    <w:p>
      <w:pPr>
        <w:spacing w:line="360" w:lineRule="auto"/>
        <w:ind w:firstLine="560" w:firstLineChars="200"/>
        <w:rPr>
          <w:rStyle w:val="9"/>
          <w:rFonts w:hint="default"/>
          <w:sz w:val="10"/>
          <w:szCs w:val="10"/>
        </w:rPr>
      </w:pPr>
      <w:r>
        <w:rPr>
          <w:rStyle w:val="9"/>
          <w:rFonts w:hint="default" w:ascii="黑体" w:hAnsi="黑体" w:eastAsia="黑体"/>
        </w:rPr>
        <w:t>三、纸质资料快递地址及电子邮箱信息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单位：广东省环境卫生协会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地址：广州市越秀区东风中路437号越秀城市广场南塔2005单元</w:t>
      </w:r>
    </w:p>
    <w:p>
      <w:pPr>
        <w:spacing w:line="360" w:lineRule="auto"/>
        <w:ind w:firstLine="560" w:firstLineChars="200"/>
        <w:rPr>
          <w:rStyle w:val="9"/>
          <w:rFonts w:hint="default"/>
        </w:rPr>
      </w:pPr>
      <w:r>
        <w:rPr>
          <w:rStyle w:val="9"/>
          <w:rFonts w:hint="default"/>
        </w:rPr>
        <w:t>联系人及电话：古珂丽，020-86668801、15812476108</w:t>
      </w:r>
    </w:p>
    <w:p>
      <w:pPr>
        <w:spacing w:line="360" w:lineRule="auto"/>
        <w:ind w:firstLine="560" w:firstLineChars="200"/>
        <w:rPr>
          <w:rFonts w:ascii="仿宋_GB2312" w:eastAsia="仿宋_GB2312"/>
        </w:rPr>
      </w:pPr>
      <w:r>
        <w:rPr>
          <w:rStyle w:val="9"/>
          <w:rFonts w:hint="default"/>
        </w:rPr>
        <w:t>电子邮箱：gdhwxh@163.com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yNDBiMzRhNzJmZWY0NjY1OTM3MGI5N2FjMjQ0ZWEifQ=="/>
  </w:docVars>
  <w:rsids>
    <w:rsidRoot w:val="000B17C1"/>
    <w:rsid w:val="00095026"/>
    <w:rsid w:val="000B17C1"/>
    <w:rsid w:val="0016017C"/>
    <w:rsid w:val="002634BD"/>
    <w:rsid w:val="002B2AB7"/>
    <w:rsid w:val="002C633B"/>
    <w:rsid w:val="002D6C88"/>
    <w:rsid w:val="00442C95"/>
    <w:rsid w:val="004A13F2"/>
    <w:rsid w:val="004F3511"/>
    <w:rsid w:val="00560486"/>
    <w:rsid w:val="007A38A5"/>
    <w:rsid w:val="009C3F4C"/>
    <w:rsid w:val="00A25F1D"/>
    <w:rsid w:val="00D33385"/>
    <w:rsid w:val="00D70AC4"/>
    <w:rsid w:val="00D86438"/>
    <w:rsid w:val="00D95816"/>
    <w:rsid w:val="00E16D61"/>
    <w:rsid w:val="1ADD5A3E"/>
    <w:rsid w:val="6DC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fontstyle01"/>
    <w:basedOn w:val="6"/>
    <w:uiPriority w:val="0"/>
    <w:rPr>
      <w:rFonts w:hint="default" w:ascii="方正小标宋简体" w:hAnsi="方正小标宋简体"/>
      <w:color w:val="000000"/>
      <w:sz w:val="40"/>
      <w:szCs w:val="40"/>
    </w:rPr>
  </w:style>
  <w:style w:type="character" w:customStyle="1" w:styleId="9">
    <w:name w:val="fontstyle21"/>
    <w:basedOn w:val="6"/>
    <w:uiPriority w:val="0"/>
    <w:rPr>
      <w:rFonts w:hint="eastAsia" w:ascii="仿宋_GB2312" w:eastAsia="仿宋_GB2312"/>
      <w:color w:val="000000"/>
      <w:sz w:val="28"/>
      <w:szCs w:val="28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4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597</Characters>
  <Lines>4</Lines>
  <Paragraphs>1</Paragraphs>
  <TotalTime>20</TotalTime>
  <ScaleCrop>false</ScaleCrop>
  <LinksUpToDate>false</LinksUpToDate>
  <CharactersWithSpaces>700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2024-04-23T02:09:00Z</dcterms:created>
  <dc:creator>gkl</dc:creator>
  <cp:lastModifiedBy>小可爱</cp:lastModifiedBy>
  <dcterms:modified xsi:type="dcterms:W3CDTF">2024-05-07T07:44:55Z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D6DCD63AF5674E6BA6A1B57DCB4CFF64_12</vt:lpwstr>
  </property>
</Properties>
</file>