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hint="eastAsia" w:ascii="黑体" w:hAnsi="黑体" w:eastAsia="黑体" w:cs="黑体"/>
          <w:bCs/>
          <w:snapToGrid w:val="0"/>
          <w:color w:val="000000"/>
          <w:kern w:val="0"/>
          <w:sz w:val="32"/>
          <w:szCs w:val="32"/>
          <w:lang w:val="en-US" w:eastAsia="zh-CN"/>
        </w:rPr>
      </w:pPr>
      <w:bookmarkStart w:id="1" w:name="_GoBack"/>
      <w:bookmarkEnd w:id="1"/>
      <w:r>
        <w:rPr>
          <w:rFonts w:hint="eastAsia" w:ascii="黑体" w:hAnsi="黑体" w:eastAsia="黑体" w:cs="黑体"/>
          <w:bCs/>
          <w:snapToGrid w:val="0"/>
          <w:color w:val="000000"/>
          <w:kern w:val="0"/>
          <w:sz w:val="32"/>
          <w:szCs w:val="32"/>
          <w:lang w:val="en-US" w:eastAsia="zh-CN"/>
        </w:rPr>
        <w:t>附件1</w:t>
      </w:r>
    </w:p>
    <w:p>
      <w:pPr>
        <w:widowControl/>
        <w:kinsoku w:val="0"/>
        <w:autoSpaceDE w:val="0"/>
        <w:autoSpaceDN w:val="0"/>
        <w:adjustRightInd w:val="0"/>
        <w:snapToGrid w:val="0"/>
        <w:spacing w:after="156" w:afterLines="50" w:line="240" w:lineRule="auto"/>
        <w:jc w:val="center"/>
        <w:textAlignment w:val="baseline"/>
        <w:rPr>
          <w:rFonts w:hint="eastAsia" w:ascii="Times New Roman" w:hAnsi="Times New Roman" w:eastAsia="黑体" w:cs="Times New Roman"/>
          <w:bCs/>
          <w:snapToGrid w:val="0"/>
          <w:color w:val="000000"/>
          <w:kern w:val="0"/>
          <w:sz w:val="32"/>
          <w:szCs w:val="32"/>
          <w:lang w:eastAsia="en-US"/>
        </w:rPr>
      </w:pPr>
      <w:r>
        <w:rPr>
          <w:rFonts w:hint="eastAsia" w:ascii="Times New Roman" w:hAnsi="Times New Roman" w:eastAsia="黑体" w:cs="Times New Roman"/>
          <w:bCs/>
          <w:snapToGrid w:val="0"/>
          <w:color w:val="000000"/>
          <w:kern w:val="0"/>
          <w:sz w:val="32"/>
          <w:szCs w:val="32"/>
          <w:lang w:val="en-US" w:eastAsia="zh-CN"/>
        </w:rPr>
        <w:t>“机器人+环卫”应用案例</w:t>
      </w:r>
      <w:r>
        <w:rPr>
          <w:rFonts w:hint="eastAsia" w:ascii="Times New Roman" w:hAnsi="Times New Roman" w:eastAsia="黑体" w:cs="Times New Roman"/>
          <w:bCs/>
          <w:snapToGrid w:val="0"/>
          <w:color w:val="000000"/>
          <w:kern w:val="0"/>
          <w:sz w:val="32"/>
          <w:szCs w:val="32"/>
          <w:lang w:eastAsia="zh-CN"/>
        </w:rPr>
        <w:t>申报</w:t>
      </w:r>
      <w:r>
        <w:rPr>
          <w:rFonts w:hint="eastAsia" w:ascii="Times New Roman" w:hAnsi="Times New Roman" w:eastAsia="黑体" w:cs="Times New Roman"/>
          <w:bCs/>
          <w:snapToGrid w:val="0"/>
          <w:color w:val="000000"/>
          <w:kern w:val="0"/>
          <w:sz w:val="32"/>
          <w:szCs w:val="32"/>
          <w:lang w:eastAsia="en-US"/>
        </w:rPr>
        <w:t>表</w:t>
      </w:r>
    </w:p>
    <w:tbl>
      <w:tblPr>
        <w:tblStyle w:val="8"/>
        <w:tblW w:w="871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97"/>
        <w:gridCol w:w="2592"/>
        <w:gridCol w:w="1609"/>
        <w:gridCol w:w="232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jc w:val="center"/>
        </w:trPr>
        <w:tc>
          <w:tcPr>
            <w:tcW w:w="21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Times New Roman" w:hAnsi="Times New Roman" w:eastAsia="仿宋_GB2312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kern w:val="2"/>
                <w:sz w:val="24"/>
                <w:szCs w:val="24"/>
                <w:lang w:val="en-US" w:eastAsia="zh-CN" w:bidi="ar-SA"/>
              </w:rPr>
              <w:t>申报主体</w:t>
            </w:r>
          </w:p>
        </w:tc>
        <w:tc>
          <w:tcPr>
            <w:tcW w:w="652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hanging="745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联合体需填所有成员单位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jc w:val="center"/>
        </w:trPr>
        <w:tc>
          <w:tcPr>
            <w:tcW w:w="21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Times New Roman" w:hAnsi="Times New Roman" w:eastAsia="仿宋_GB2312" w:cs="Times New Roman"/>
                <w:b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kern w:val="2"/>
                <w:sz w:val="24"/>
                <w:szCs w:val="24"/>
                <w:lang w:val="en-US" w:eastAsia="en-US" w:bidi="ar-SA"/>
              </w:rPr>
              <w:t>应用</w:t>
            </w:r>
            <w:r>
              <w:rPr>
                <w:rFonts w:hint="eastAsia" w:ascii="Times New Roman" w:hAnsi="Times New Roman" w:eastAsia="仿宋_GB2312" w:cs="Times New Roman"/>
                <w:b/>
                <w:kern w:val="2"/>
                <w:sz w:val="24"/>
                <w:szCs w:val="24"/>
                <w:lang w:val="en-US" w:eastAsia="zh-CN" w:bidi="ar-SA"/>
              </w:rPr>
              <w:t>案例</w:t>
            </w:r>
            <w:r>
              <w:rPr>
                <w:rFonts w:hint="eastAsia" w:ascii="Times New Roman" w:hAnsi="Times New Roman" w:eastAsia="仿宋_GB2312" w:cs="Times New Roman"/>
                <w:b/>
                <w:kern w:val="2"/>
                <w:sz w:val="24"/>
                <w:szCs w:val="24"/>
                <w:lang w:val="en-US" w:eastAsia="en-US" w:bidi="ar-SA"/>
              </w:rPr>
              <w:t>名称</w:t>
            </w:r>
          </w:p>
        </w:tc>
        <w:tc>
          <w:tcPr>
            <w:tcW w:w="652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hanging="745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9" w:hRule="atLeast"/>
          <w:jc w:val="center"/>
        </w:trPr>
        <w:tc>
          <w:tcPr>
            <w:tcW w:w="2197" w:type="dxa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Times New Roman" w:hAnsi="Times New Roman" w:eastAsia="仿宋_GB2312" w:cs="Times New Roman"/>
                <w:b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kern w:val="2"/>
                <w:sz w:val="24"/>
                <w:szCs w:val="24"/>
                <w:lang w:val="en-US" w:eastAsia="en-US" w:bidi="ar-SA"/>
              </w:rPr>
              <w:t>所属领域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Times New Roman" w:hAnsi="Times New Roman" w:eastAsia="仿宋_GB2312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652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60" w:lineRule="exact"/>
              <w:ind w:right="0" w:rightChars="0"/>
              <w:jc w:val="left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spacing w:val="-5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5"/>
                <w:kern w:val="0"/>
                <w:sz w:val="24"/>
                <w:szCs w:val="24"/>
                <w:lang w:val="en-US" w:eastAsia="zh-CN" w:bidi="ar-SA"/>
              </w:rPr>
              <w:t>□垃圾分类、分选和回收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60" w:lineRule="exact"/>
              <w:ind w:right="0" w:rightChars="0"/>
              <w:jc w:val="left"/>
              <w:textAlignment w:val="auto"/>
              <w:rPr>
                <w:rFonts w:hint="default" w:ascii="仿宋" w:hAnsi="仿宋" w:eastAsia="仿宋" w:cs="仿宋"/>
                <w:snapToGrid w:val="0"/>
                <w:color w:val="000000"/>
                <w:spacing w:val="-5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5"/>
                <w:kern w:val="0"/>
                <w:sz w:val="24"/>
                <w:szCs w:val="24"/>
                <w:lang w:val="en-US" w:eastAsia="zh-CN" w:bidi="ar-SA"/>
              </w:rPr>
              <w:t>□</w:t>
            </w:r>
            <w:r>
              <w:rPr>
                <w:rFonts w:hint="default" w:ascii="仿宋" w:hAnsi="仿宋" w:eastAsia="仿宋" w:cs="仿宋"/>
                <w:snapToGrid w:val="0"/>
                <w:color w:val="000000"/>
                <w:spacing w:val="-5"/>
                <w:kern w:val="0"/>
                <w:sz w:val="24"/>
                <w:szCs w:val="24"/>
                <w:lang w:val="en-US" w:eastAsia="zh-CN" w:bidi="ar-SA"/>
              </w:rPr>
              <w:t>道路清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-5"/>
                <w:kern w:val="0"/>
                <w:sz w:val="24"/>
                <w:szCs w:val="24"/>
                <w:lang w:val="en-US" w:eastAsia="zh-CN" w:bidi="ar-SA"/>
              </w:rPr>
              <w:t>扫保洁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60" w:lineRule="exact"/>
              <w:ind w:right="0" w:rightChars="0"/>
              <w:jc w:val="left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spacing w:val="-5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5"/>
                <w:kern w:val="0"/>
                <w:sz w:val="24"/>
                <w:szCs w:val="24"/>
                <w:lang w:val="en-US" w:eastAsia="zh-CN" w:bidi="ar-SA"/>
              </w:rPr>
              <w:t>□垃圾收集、运输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60" w:lineRule="exact"/>
              <w:ind w:right="0" w:rightChars="0"/>
              <w:jc w:val="left"/>
              <w:textAlignment w:val="auto"/>
              <w:rPr>
                <w:rFonts w:hint="default" w:ascii="仿宋" w:hAnsi="仿宋" w:eastAsia="仿宋" w:cs="仿宋"/>
                <w:snapToGrid w:val="0"/>
                <w:color w:val="000000"/>
                <w:spacing w:val="-5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5"/>
                <w:kern w:val="0"/>
                <w:sz w:val="24"/>
                <w:szCs w:val="24"/>
                <w:lang w:val="en-US" w:eastAsia="zh-CN" w:bidi="ar-SA"/>
              </w:rPr>
              <w:t>□</w:t>
            </w:r>
            <w:r>
              <w:rPr>
                <w:rFonts w:hint="default" w:ascii="仿宋" w:hAnsi="仿宋" w:eastAsia="仿宋" w:cs="仿宋"/>
                <w:snapToGrid w:val="0"/>
                <w:color w:val="000000"/>
                <w:spacing w:val="-5"/>
                <w:kern w:val="0"/>
                <w:sz w:val="24"/>
                <w:szCs w:val="24"/>
                <w:lang w:val="en-US" w:eastAsia="zh-CN" w:bidi="ar-SA"/>
              </w:rPr>
              <w:t>公园绿地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-5"/>
                <w:kern w:val="0"/>
                <w:sz w:val="24"/>
                <w:szCs w:val="24"/>
                <w:lang w:val="en-US" w:eastAsia="zh-CN" w:bidi="ar-SA"/>
              </w:rPr>
              <w:t>环卫保洁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60" w:lineRule="exact"/>
              <w:ind w:right="0" w:rightChars="0"/>
              <w:jc w:val="left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spacing w:val="-5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5"/>
                <w:kern w:val="0"/>
                <w:sz w:val="24"/>
                <w:szCs w:val="24"/>
                <w:lang w:val="en-US" w:eastAsia="zh-CN" w:bidi="ar-SA"/>
              </w:rPr>
              <w:t>□</w:t>
            </w:r>
            <w:r>
              <w:rPr>
                <w:rFonts w:hint="default" w:ascii="仿宋" w:hAnsi="仿宋" w:eastAsia="仿宋" w:cs="仿宋"/>
                <w:snapToGrid w:val="0"/>
                <w:color w:val="000000"/>
                <w:spacing w:val="-5"/>
                <w:kern w:val="0"/>
                <w:sz w:val="24"/>
                <w:szCs w:val="24"/>
                <w:lang w:val="en-US" w:eastAsia="zh-CN" w:bidi="ar-SA"/>
              </w:rPr>
              <w:t>河道清理和污染治理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60" w:lineRule="exact"/>
              <w:ind w:right="0" w:rightChars="0"/>
              <w:jc w:val="left"/>
              <w:textAlignment w:val="auto"/>
              <w:rPr>
                <w:rFonts w:hint="default" w:ascii="仿宋" w:hAnsi="仿宋" w:eastAsia="仿宋" w:cs="仿宋"/>
                <w:snapToGrid w:val="0"/>
                <w:color w:val="000000"/>
                <w:spacing w:val="-5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5"/>
                <w:kern w:val="0"/>
                <w:sz w:val="24"/>
                <w:szCs w:val="24"/>
                <w:lang w:val="en-US" w:eastAsia="zh-CN" w:bidi="ar-SA"/>
              </w:rPr>
              <w:t>□</w:t>
            </w:r>
            <w:r>
              <w:rPr>
                <w:rFonts w:hint="default" w:ascii="仿宋" w:hAnsi="仿宋" w:eastAsia="仿宋" w:cs="仿宋"/>
                <w:snapToGrid w:val="0"/>
                <w:color w:val="000000"/>
                <w:spacing w:val="-5"/>
                <w:kern w:val="0"/>
                <w:sz w:val="24"/>
                <w:szCs w:val="24"/>
                <w:lang w:val="en-US" w:eastAsia="zh-CN" w:bidi="ar-SA"/>
              </w:rPr>
              <w:t>环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-5"/>
                <w:kern w:val="0"/>
                <w:sz w:val="24"/>
                <w:szCs w:val="24"/>
                <w:lang w:val="en-US" w:eastAsia="zh-CN" w:bidi="ar-SA"/>
              </w:rPr>
              <w:t>卫巡查、</w:t>
            </w:r>
            <w:r>
              <w:rPr>
                <w:rFonts w:hint="default" w:ascii="仿宋" w:hAnsi="仿宋" w:eastAsia="仿宋" w:cs="仿宋"/>
                <w:snapToGrid w:val="0"/>
                <w:color w:val="000000"/>
                <w:spacing w:val="-5"/>
                <w:kern w:val="0"/>
                <w:sz w:val="24"/>
                <w:szCs w:val="24"/>
                <w:lang w:val="en-US" w:eastAsia="zh-CN" w:bidi="ar-SA"/>
              </w:rPr>
              <w:t>监测和数据收集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60" w:lineRule="exact"/>
              <w:ind w:right="0" w:rightChars="0"/>
              <w:jc w:val="left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spacing w:val="-5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5"/>
                <w:kern w:val="0"/>
                <w:sz w:val="24"/>
                <w:szCs w:val="24"/>
                <w:lang w:val="en-US" w:eastAsia="zh-CN" w:bidi="ar-SA"/>
              </w:rPr>
              <w:t>□垃圾处理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60" w:lineRule="exact"/>
              <w:ind w:right="0" w:rightChars="0"/>
              <w:jc w:val="left"/>
              <w:textAlignment w:val="auto"/>
              <w:rPr>
                <w:rFonts w:hint="eastAsia" w:ascii="仿宋" w:hAnsi="仿宋" w:eastAsia="仿宋" w:cs="仿宋"/>
                <w:snapToGrid w:val="0"/>
                <w:color w:val="000000"/>
                <w:spacing w:val="-5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5"/>
                <w:kern w:val="0"/>
                <w:sz w:val="24"/>
                <w:szCs w:val="24"/>
                <w:lang w:val="en-US" w:eastAsia="zh-CN" w:bidi="ar-SA"/>
              </w:rPr>
              <w:t>□其他特殊环境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560" w:lineRule="exact"/>
              <w:ind w:right="0" w:rightChars="0"/>
              <w:jc w:val="left"/>
              <w:textAlignment w:val="auto"/>
              <w:rPr>
                <w:rFonts w:hint="default" w:ascii="仿宋" w:hAnsi="仿宋" w:eastAsia="仿宋" w:cs="仿宋"/>
                <w:snapToGrid w:val="0"/>
                <w:color w:val="000000"/>
                <w:spacing w:val="-5"/>
                <w:kern w:val="0"/>
                <w:sz w:val="24"/>
                <w:szCs w:val="24"/>
                <w:lang w:val="en-US" w:eastAsia="zh-CN" w:bidi="ar-SA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both"/>
              <w:textAlignment w:val="baseline"/>
              <w:rPr>
                <w:rFonts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highlight w:val="none"/>
                <w:lang w:val="en-US" w:eastAsia="zh-CN" w:bidi="ar-SA"/>
              </w:rPr>
              <w:t>在同一机器人产品中，若其应用涵盖了多个领域，则应以一个应用案例进行申报。对于不同类型的机器人产品，若其应用涉及相同领域，也应以一个应用案例进行申报。而当不同类型的机器人产品分别应用于不同领域时，应分别进行申报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  <w:jc w:val="center"/>
        </w:trPr>
        <w:tc>
          <w:tcPr>
            <w:tcW w:w="2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Times New Roman" w:hAnsi="Times New Roman" w:eastAsia="仿宋_GB2312" w:cs="Times New Roman"/>
                <w:b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kern w:val="2"/>
                <w:sz w:val="24"/>
                <w:szCs w:val="24"/>
                <w:lang w:val="en-US" w:eastAsia="zh-CN" w:bidi="ar-SA"/>
              </w:rPr>
              <w:t>案例联系人</w:t>
            </w:r>
          </w:p>
        </w:tc>
        <w:tc>
          <w:tcPr>
            <w:tcW w:w="2592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</w:tc>
        <w:tc>
          <w:tcPr>
            <w:tcW w:w="16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-6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6"/>
                <w:kern w:val="0"/>
                <w:sz w:val="24"/>
                <w:szCs w:val="24"/>
                <w:lang w:val="en-US" w:eastAsia="zh-CN" w:bidi="ar-SA"/>
              </w:rPr>
              <w:t>联系方式</w:t>
            </w:r>
          </w:p>
        </w:tc>
        <w:tc>
          <w:tcPr>
            <w:tcW w:w="232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7" w:hRule="atLeast"/>
          <w:jc w:val="center"/>
        </w:trPr>
        <w:tc>
          <w:tcPr>
            <w:tcW w:w="2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Times New Roman" w:hAnsi="Times New Roman" w:eastAsia="仿宋_GB2312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kern w:val="2"/>
                <w:sz w:val="24"/>
                <w:szCs w:val="24"/>
                <w:lang w:val="en-US" w:eastAsia="zh-CN" w:bidi="ar-SA"/>
              </w:rPr>
              <w:t>案例完成情况</w:t>
            </w:r>
          </w:p>
        </w:tc>
        <w:tc>
          <w:tcPr>
            <w:tcW w:w="2592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Arial" w:hAnsi="Arial" w:eastAsia="宋体" w:cs="Arial"/>
                <w:b w:val="0"/>
                <w:bCs w:val="0"/>
                <w:snapToGrid w:val="0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napToGrid w:val="0"/>
                <w:color w:val="000000"/>
                <w:spacing w:val="-5"/>
                <w:kern w:val="0"/>
                <w:sz w:val="24"/>
                <w:szCs w:val="24"/>
                <w:lang w:val="en-US" w:eastAsia="en-US" w:bidi="ar-SA"/>
              </w:rPr>
              <w:sym w:font="Wingdings" w:char="00A8"/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-5"/>
                <w:kern w:val="0"/>
                <w:sz w:val="24"/>
                <w:szCs w:val="24"/>
                <w:lang w:val="en-US" w:eastAsia="zh-CN" w:bidi="ar-SA"/>
              </w:rPr>
              <w:t xml:space="preserve">建成   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-5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-5"/>
                <w:kern w:val="0"/>
                <w:sz w:val="24"/>
                <w:szCs w:val="24"/>
                <w:lang w:val="en-US" w:eastAsia="en-US" w:bidi="ar-SA"/>
              </w:rPr>
              <w:sym w:font="Wingdings" w:char="00A8"/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-5"/>
                <w:kern w:val="0"/>
                <w:sz w:val="24"/>
                <w:szCs w:val="24"/>
                <w:lang w:val="en-US" w:eastAsia="zh-CN" w:bidi="ar-SA"/>
              </w:rPr>
              <w:t>在建</w:t>
            </w:r>
          </w:p>
        </w:tc>
        <w:tc>
          <w:tcPr>
            <w:tcW w:w="16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-16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6"/>
                <w:kern w:val="0"/>
                <w:sz w:val="24"/>
                <w:szCs w:val="24"/>
                <w:lang w:val="en-US" w:eastAsia="zh-CN" w:bidi="ar-SA"/>
              </w:rPr>
              <w:t>建设时间</w:t>
            </w:r>
          </w:p>
        </w:tc>
        <w:tc>
          <w:tcPr>
            <w:tcW w:w="232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 w:firstLine="5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spacing w:val="-1"/>
                <w:kern w:val="0"/>
                <w:sz w:val="24"/>
                <w:szCs w:val="24"/>
                <w:lang w:val="en-US" w:eastAsia="en-US" w:bidi="ar-SA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6" w:hRule="atLeast"/>
          <w:jc w:val="center"/>
        </w:trPr>
        <w:tc>
          <w:tcPr>
            <w:tcW w:w="2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kern w:val="2"/>
                <w:sz w:val="24"/>
                <w:szCs w:val="24"/>
                <w:lang w:val="en-US" w:eastAsia="zh-CN" w:bidi="ar-SA"/>
              </w:rPr>
              <w:t>技术服务商名称</w:t>
            </w:r>
          </w:p>
        </w:tc>
        <w:tc>
          <w:tcPr>
            <w:tcW w:w="6522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default" w:ascii="Arial" w:hAnsi="Arial" w:eastAsia="宋体" w:cs="Arial"/>
                <w:snapToGrid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24"/>
                <w:szCs w:val="24"/>
                <w:lang w:val="en-US" w:eastAsia="zh-CN" w:bidi="ar-SA"/>
              </w:rPr>
              <w:t>技术提供方或研发单位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  <w:jc w:val="center"/>
        </w:trPr>
        <w:tc>
          <w:tcPr>
            <w:tcW w:w="2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kern w:val="2"/>
                <w:sz w:val="24"/>
                <w:szCs w:val="24"/>
                <w:lang w:val="en-US" w:eastAsia="zh-CN" w:bidi="ar-SA"/>
              </w:rPr>
              <w:t>服务商联系人</w:t>
            </w:r>
          </w:p>
        </w:tc>
        <w:tc>
          <w:tcPr>
            <w:tcW w:w="2592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  <w:tc>
          <w:tcPr>
            <w:tcW w:w="160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24"/>
                <w:szCs w:val="24"/>
                <w:lang w:val="en-US" w:eastAsia="zh-CN" w:bidi="ar-SA"/>
              </w:rPr>
              <w:t>联系方式</w:t>
            </w:r>
          </w:p>
        </w:tc>
        <w:tc>
          <w:tcPr>
            <w:tcW w:w="232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val="en-US" w:eastAsia="en-US" w:bidi="ar-SA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3" w:hRule="atLeast"/>
          <w:jc w:val="center"/>
        </w:trPr>
        <w:tc>
          <w:tcPr>
            <w:tcW w:w="2197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Times New Roman" w:hAnsi="Times New Roman" w:eastAsia="仿宋_GB2312" w:cs="Times New Roman"/>
                <w:b/>
                <w:kern w:val="2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kern w:val="2"/>
                <w:sz w:val="24"/>
                <w:szCs w:val="24"/>
                <w:lang w:val="en-US" w:eastAsia="zh-CN" w:bidi="ar-SA"/>
              </w:rPr>
              <w:t>申报主体</w:t>
            </w:r>
            <w:r>
              <w:rPr>
                <w:rFonts w:hint="eastAsia" w:ascii="Times New Roman" w:hAnsi="Times New Roman" w:eastAsia="仿宋_GB2312" w:cs="Times New Roman"/>
                <w:b/>
                <w:kern w:val="2"/>
                <w:sz w:val="24"/>
                <w:szCs w:val="24"/>
                <w:lang w:val="en-US" w:eastAsia="en-US" w:bidi="ar-SA"/>
              </w:rPr>
              <w:t>简介</w:t>
            </w:r>
          </w:p>
        </w:tc>
        <w:tc>
          <w:tcPr>
            <w:tcW w:w="652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4"/>
                <w:kern w:val="0"/>
                <w:sz w:val="24"/>
                <w:szCs w:val="24"/>
                <w:lang w:val="en-US" w:eastAsia="zh-CN" w:bidi="ar-SA"/>
              </w:rPr>
              <w:t>简要介绍申报主体基本情况，不超过 500 字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8" w:hRule="atLeast"/>
          <w:jc w:val="center"/>
        </w:trPr>
        <w:tc>
          <w:tcPr>
            <w:tcW w:w="21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Times New Roman" w:hAnsi="Times New Roman" w:eastAsia="仿宋_GB2312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kern w:val="2"/>
                <w:sz w:val="24"/>
                <w:szCs w:val="24"/>
                <w:lang w:val="en-US" w:eastAsia="en-US" w:bidi="ar-SA"/>
              </w:rPr>
              <w:t>应用</w:t>
            </w:r>
            <w:r>
              <w:rPr>
                <w:rFonts w:hint="eastAsia" w:ascii="Times New Roman" w:hAnsi="Times New Roman" w:eastAsia="仿宋_GB2312" w:cs="Times New Roman"/>
                <w:b/>
                <w:kern w:val="2"/>
                <w:sz w:val="24"/>
                <w:szCs w:val="24"/>
                <w:lang w:val="en-US" w:eastAsia="zh-CN" w:bidi="ar-SA"/>
              </w:rPr>
              <w:t>案例</w:t>
            </w:r>
            <w:r>
              <w:rPr>
                <w:rFonts w:hint="eastAsia" w:ascii="Times New Roman" w:hAnsi="Times New Roman" w:eastAsia="仿宋_GB2312" w:cs="Times New Roman"/>
                <w:b/>
                <w:kern w:val="2"/>
                <w:sz w:val="24"/>
                <w:szCs w:val="24"/>
                <w:lang w:val="en-US" w:eastAsia="en-US" w:bidi="ar-SA"/>
              </w:rPr>
              <w:t>概述</w:t>
            </w:r>
          </w:p>
        </w:tc>
        <w:tc>
          <w:tcPr>
            <w:tcW w:w="652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both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highlight w:val="none"/>
                <w:lang w:val="en-US" w:eastAsia="zh-CN" w:bidi="ar-SA"/>
              </w:rPr>
              <w:t>简要介绍应用案例情况，不超过2000字，包括以下几个方面：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jc w:val="both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highlight w:val="none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highlight w:val="none"/>
                <w:lang w:val="en-US" w:eastAsia="zh-CN" w:bidi="ar-SA"/>
              </w:rPr>
              <w:t>一、案例描述，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highlight w:val="none"/>
                <w:lang w:val="en-US" w:eastAsia="en-US" w:bidi="ar-SA"/>
              </w:rPr>
              <w:t>功能概况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highlight w:val="none"/>
                <w:lang w:val="en-US" w:eastAsia="zh-CN" w:bidi="ar-SA"/>
              </w:rPr>
              <w:t>、投入产出情况；解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highlight w:val="none"/>
                <w:lang w:val="en-US" w:eastAsia="en-US" w:bidi="ar-SA"/>
              </w:rPr>
              <w:t>决的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highlight w:val="none"/>
                <w:lang w:val="en-US" w:eastAsia="zh-CN" w:bidi="ar-SA"/>
              </w:rPr>
              <w:t>痛点问题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highlight w:val="none"/>
                <w:lang w:val="en-US" w:eastAsia="en-US" w:bidi="ar-SA"/>
              </w:rPr>
              <w:t>，总结亮点、特色等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highlight w:val="none"/>
                <w:lang w:val="en-US" w:eastAsia="zh-CN" w:bidi="ar-SA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both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highlight w:val="none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highlight w:val="none"/>
                <w:lang w:val="en-US" w:eastAsia="zh-CN" w:bidi="ar-SA"/>
              </w:rPr>
              <w:t>二、案例采用的解决方案，应用核心技术情况，说明技术理念、实现途径等。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4" w:firstLine="3"/>
              <w:jc w:val="both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highlight w:val="none"/>
                <w:lang w:val="en-US" w:eastAsia="zh-CN" w:bidi="ar-SA"/>
              </w:rPr>
              <w:t>三、在建案例说明预期成效，已建成案例体现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highlight w:val="none"/>
                <w:lang w:val="en-US" w:eastAsia="en-US" w:bidi="ar-SA"/>
              </w:rPr>
              <w:t>实际落地效果，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highlight w:val="none"/>
                <w:lang w:val="en-US" w:eastAsia="zh-CN" w:bidi="ar-SA"/>
              </w:rPr>
              <w:t>可包括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highlight w:val="none"/>
                <w:lang w:val="en-US" w:eastAsia="en-US" w:bidi="ar-SA"/>
              </w:rPr>
              <w:t>成本节约、流程再造、效率提升、模式创新、技术功能创新、经济社会效益等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highlight w:val="none"/>
                <w:lang w:val="en-US" w:eastAsia="zh-CN" w:bidi="ar-SA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4" w:rightChars="0" w:firstLine="3" w:firstLineChars="0"/>
              <w:jc w:val="both"/>
              <w:textAlignment w:val="baseline"/>
              <w:rPr>
                <w:rFonts w:hint="eastAsia" w:ascii="仿宋" w:hAnsi="仿宋" w:eastAsia="仿宋" w:cs="仿宋"/>
                <w:i/>
                <w:iCs/>
                <w:snapToGrid w:val="0"/>
                <w:color w:val="000000"/>
                <w:spacing w:val="-5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2"/>
                <w:kern w:val="0"/>
                <w:sz w:val="24"/>
                <w:szCs w:val="24"/>
                <w:highlight w:val="none"/>
                <w:lang w:val="en-US" w:eastAsia="zh-CN" w:bidi="ar-SA"/>
              </w:rPr>
              <w:t>可提供案例展示图片3张，及案例相关知识产权清单、佐证材料清单等。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0" w:hRule="atLeast"/>
          <w:jc w:val="center"/>
        </w:trPr>
        <w:tc>
          <w:tcPr>
            <w:tcW w:w="219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/>
              <w:jc w:val="center"/>
              <w:textAlignment w:val="baseline"/>
              <w:rPr>
                <w:rFonts w:hint="eastAsia" w:ascii="Times New Roman" w:hAnsi="Times New Roman" w:eastAsia="仿宋_GB2312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kern w:val="2"/>
                <w:sz w:val="24"/>
                <w:szCs w:val="24"/>
                <w:lang w:val="en-US" w:eastAsia="en-US" w:bidi="ar-SA"/>
              </w:rPr>
              <w:t>申报</w:t>
            </w:r>
            <w:r>
              <w:rPr>
                <w:rFonts w:hint="eastAsia" w:ascii="Times New Roman" w:hAnsi="Times New Roman" w:eastAsia="仿宋_GB2312" w:cs="Times New Roman"/>
                <w:b/>
                <w:kern w:val="2"/>
                <w:sz w:val="24"/>
                <w:szCs w:val="24"/>
                <w:lang w:val="en-US" w:eastAsia="zh-CN" w:bidi="ar-SA"/>
              </w:rPr>
              <w:t>主体</w:t>
            </w:r>
            <w:r>
              <w:rPr>
                <w:rFonts w:hint="eastAsia" w:ascii="Times New Roman" w:hAnsi="Times New Roman" w:eastAsia="仿宋_GB2312" w:cs="Times New Roman"/>
                <w:b/>
                <w:kern w:val="2"/>
                <w:sz w:val="24"/>
                <w:szCs w:val="24"/>
                <w:lang w:val="en-US" w:eastAsia="en-US" w:bidi="ar-SA"/>
              </w:rPr>
              <w:t>意见</w:t>
            </w:r>
          </w:p>
        </w:tc>
        <w:tc>
          <w:tcPr>
            <w:tcW w:w="6522" w:type="dxa"/>
            <w:gridSpan w:val="3"/>
            <w:vAlign w:val="top"/>
          </w:tcPr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8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8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8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268" w:lineRule="auto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1"/>
                <w:szCs w:val="21"/>
                <w:lang w:eastAsia="en-US"/>
              </w:rPr>
            </w:pPr>
          </w:p>
          <w:p>
            <w:pPr>
              <w:kinsoku w:val="0"/>
              <w:autoSpaceDE w:val="0"/>
              <w:autoSpaceDN w:val="0"/>
              <w:adjustRightInd w:val="0"/>
              <w:snapToGrid w:val="0"/>
              <w:spacing w:before="78" w:line="222" w:lineRule="auto"/>
              <w:ind w:left="2248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spacing w:val="-6"/>
                <w:kern w:val="0"/>
                <w:sz w:val="24"/>
                <w:szCs w:val="24"/>
                <w:lang w:val="en-US" w:eastAsia="en-US" w:bidi="ar-SA"/>
              </w:rPr>
            </w:pPr>
          </w:p>
          <w:p>
            <w:pPr>
              <w:kinsoku w:val="0"/>
              <w:autoSpaceDE w:val="0"/>
              <w:autoSpaceDN w:val="0"/>
              <w:adjustRightInd w:val="0"/>
              <w:snapToGrid w:val="0"/>
              <w:spacing w:before="78" w:line="222" w:lineRule="auto"/>
              <w:ind w:left="2248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6"/>
                <w:kern w:val="0"/>
                <w:sz w:val="24"/>
                <w:szCs w:val="24"/>
                <w:lang w:val="en-US" w:eastAsia="en-US" w:bidi="ar-SA"/>
              </w:rPr>
              <w:t>（盖章）</w:t>
            </w:r>
          </w:p>
          <w:p>
            <w:pPr>
              <w:kinsoku w:val="0"/>
              <w:autoSpaceDE w:val="0"/>
              <w:autoSpaceDN w:val="0"/>
              <w:adjustRightInd w:val="0"/>
              <w:snapToGrid w:val="0"/>
              <w:spacing w:before="23" w:line="222" w:lineRule="auto"/>
              <w:ind w:left="2607" w:leftChars="0"/>
              <w:jc w:val="left"/>
              <w:textAlignment w:val="baseline"/>
              <w:rPr>
                <w:rFonts w:ascii="仿宋" w:hAnsi="仿宋" w:eastAsia="仿宋" w:cs="仿宋"/>
                <w:snapToGrid w:val="0"/>
                <w:color w:val="000000"/>
                <w:spacing w:val="-16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ascii="仿宋" w:hAnsi="仿宋" w:eastAsia="仿宋" w:cs="仿宋"/>
                <w:snapToGrid w:val="0"/>
                <w:color w:val="000000"/>
                <w:spacing w:val="-16"/>
                <w:kern w:val="0"/>
                <w:sz w:val="24"/>
                <w:szCs w:val="24"/>
                <w:lang w:val="en-US" w:eastAsia="en-US" w:bidi="ar-SA"/>
              </w:rPr>
              <w:t>年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-16"/>
                <w:kern w:val="0"/>
                <w:sz w:val="24"/>
                <w:szCs w:val="24"/>
                <w:lang w:val="en-US" w:eastAsia="zh-CN" w:bidi="ar-SA"/>
              </w:rPr>
              <w:t xml:space="preserve"> 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13"/>
                <w:kern w:val="0"/>
                <w:sz w:val="24"/>
                <w:szCs w:val="24"/>
                <w:lang w:val="en-US" w:eastAsia="en-US" w:bidi="ar-SA"/>
              </w:rPr>
              <w:t xml:space="preserve">  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16"/>
                <w:kern w:val="0"/>
                <w:sz w:val="24"/>
                <w:szCs w:val="24"/>
                <w:lang w:val="en-US" w:eastAsia="en-US" w:bidi="ar-SA"/>
              </w:rPr>
              <w:t>月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33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33"/>
                <w:kern w:val="0"/>
                <w:sz w:val="24"/>
                <w:szCs w:val="24"/>
                <w:lang w:val="en-US" w:eastAsia="zh-CN" w:bidi="ar-SA"/>
              </w:rPr>
              <w:t xml:space="preserve"> 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33"/>
                <w:kern w:val="0"/>
                <w:sz w:val="24"/>
                <w:szCs w:val="24"/>
                <w:lang w:val="en-US" w:eastAsia="en-US" w:bidi="ar-SA"/>
              </w:rPr>
              <w:t xml:space="preserve"> </w:t>
            </w:r>
            <w:r>
              <w:rPr>
                <w:rFonts w:ascii="仿宋" w:hAnsi="仿宋" w:eastAsia="仿宋" w:cs="仿宋"/>
                <w:snapToGrid w:val="0"/>
                <w:color w:val="000000"/>
                <w:spacing w:val="-16"/>
                <w:kern w:val="0"/>
                <w:sz w:val="24"/>
                <w:szCs w:val="24"/>
                <w:lang w:val="en-US" w:eastAsia="en-US" w:bidi="ar-SA"/>
              </w:rPr>
              <w:t>日</w:t>
            </w:r>
          </w:p>
          <w:p>
            <w:pPr>
              <w:kinsoku w:val="0"/>
              <w:autoSpaceDE w:val="0"/>
              <w:autoSpaceDN w:val="0"/>
              <w:adjustRightInd w:val="0"/>
              <w:snapToGrid w:val="0"/>
              <w:spacing w:before="23" w:line="222" w:lineRule="auto"/>
              <w:ind w:left="2607" w:leftChars="0"/>
              <w:jc w:val="left"/>
              <w:textAlignment w:val="baseline"/>
              <w:rPr>
                <w:rFonts w:hint="default" w:ascii="仿宋" w:hAnsi="仿宋" w:eastAsia="仿宋" w:cs="仿宋"/>
                <w:snapToGrid w:val="0"/>
                <w:color w:val="000000"/>
                <w:spacing w:val="-16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-16"/>
                <w:kern w:val="0"/>
                <w:sz w:val="24"/>
                <w:szCs w:val="24"/>
                <w:lang w:val="en-US" w:eastAsia="zh-CN" w:bidi="ar-SA"/>
              </w:rPr>
              <w:t xml:space="preserve"> </w:t>
            </w:r>
          </w:p>
        </w:tc>
      </w:tr>
    </w:tbl>
    <w:p>
      <w:pPr>
        <w:keepNext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  <w:rPr>
          <w:rFonts w:hint="eastAsia" w:eastAsia="仿宋"/>
          <w:spacing w:val="-4"/>
          <w:sz w:val="24"/>
          <w:lang w:val="en-US" w:eastAsia="zh-CN"/>
        </w:rPr>
      </w:pPr>
    </w:p>
    <w:p>
      <w:pPr>
        <w:keepNext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  <w:rPr>
          <w:rFonts w:hint="eastAsia" w:eastAsia="仿宋"/>
          <w:spacing w:val="-4"/>
          <w:sz w:val="24"/>
          <w:lang w:val="en-US" w:eastAsia="zh-CN"/>
        </w:rPr>
      </w:pPr>
      <w:r>
        <w:rPr>
          <w:rFonts w:hint="eastAsia" w:eastAsia="仿宋"/>
          <w:spacing w:val="-4"/>
          <w:sz w:val="24"/>
          <w:lang w:val="en-US" w:eastAsia="zh-CN"/>
        </w:rPr>
        <w:t>承诺申明：1．我单位申报的所有材料均真实、准确，如有不实或侵权行为，愿承担相应责任。2．申报材料可供活动组织单位公开发布或发行</w:t>
      </w:r>
      <w:bookmarkStart w:id="0" w:name="_Toc361931775"/>
      <w:r>
        <w:rPr>
          <w:rFonts w:hint="eastAsia" w:eastAsia="仿宋"/>
          <w:spacing w:val="-4"/>
          <w:sz w:val="24"/>
          <w:lang w:val="en-US" w:eastAsia="zh-CN"/>
        </w:rPr>
        <w:t>。</w:t>
      </w:r>
      <w:bookmarkEnd w:id="0"/>
    </w:p>
    <w:p>
      <w:pPr>
        <w:rPr>
          <w:rFonts w:hint="eastAsia" w:eastAsia="仿宋"/>
          <w:spacing w:val="-4"/>
          <w:sz w:val="24"/>
          <w:lang w:val="en-US" w:eastAsia="zh-CN"/>
        </w:rPr>
      </w:pPr>
      <w:r>
        <w:rPr>
          <w:rFonts w:hint="eastAsia" w:eastAsia="仿宋"/>
          <w:spacing w:val="-4"/>
          <w:sz w:val="24"/>
          <w:lang w:val="en-US" w:eastAsia="zh-CN"/>
        </w:rPr>
        <w:br w:type="page"/>
      </w:r>
    </w:p>
    <w:p>
      <w:pPr>
        <w:keepNext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  <w:rPr>
          <w:rFonts w:hint="eastAsia" w:eastAsia="仿宋"/>
          <w:spacing w:val="-4"/>
          <w:sz w:val="24"/>
          <w:lang w:val="en-US" w:eastAsia="zh-CN"/>
        </w:rPr>
        <w:sectPr>
          <w:headerReference r:id="rId3" w:type="default"/>
          <w:footerReference r:id="rId4" w:type="default"/>
          <w:pgSz w:w="11906" w:h="16838"/>
          <w:pgMar w:top="1440" w:right="1800" w:bottom="1440" w:left="1800" w:header="851" w:footer="992" w:gutter="0"/>
          <w:pgNumType w:fmt="decimal" w:start="1"/>
          <w:cols w:space="0" w:num="1"/>
          <w:docGrid w:type="linesAndChars" w:linePitch="634" w:charSpace="-4784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黑体" w:hAnsi="黑体" w:eastAsia="黑体" w:cs="黑体"/>
          <w:b w:val="0"/>
          <w:bCs w:val="0"/>
          <w:spacing w:val="9"/>
          <w:position w:val="2"/>
          <w:sz w:val="32"/>
          <w:szCs w:val="32"/>
          <w:lang w:val="en-US" w:eastAsia="zh-CN"/>
        </w:rPr>
      </w:pPr>
      <w:r>
        <w:rPr>
          <w:rFonts w:hint="default" w:ascii="黑体" w:hAnsi="黑体" w:eastAsia="黑体" w:cs="黑体"/>
          <w:b w:val="0"/>
          <w:bCs w:val="0"/>
          <w:spacing w:val="0"/>
          <w:position w:val="0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156" w:afterLines="50"/>
        <w:jc w:val="center"/>
        <w:textAlignment w:val="auto"/>
        <w:rPr>
          <w:rFonts w:hint="eastAsia" w:ascii="Times New Roman" w:hAnsi="Times New Roman" w:eastAsia="黑体" w:cs="Times New Roman"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bCs/>
          <w:sz w:val="32"/>
          <w:szCs w:val="32"/>
          <w:lang w:val="en-US" w:eastAsia="zh-CN"/>
        </w:rPr>
        <w:t>案例</w:t>
      </w:r>
      <w:r>
        <w:rPr>
          <w:rFonts w:hint="default" w:ascii="Times New Roman" w:hAnsi="Times New Roman" w:eastAsia="黑体" w:cs="Times New Roman"/>
          <w:bCs/>
          <w:sz w:val="32"/>
          <w:szCs w:val="32"/>
        </w:rPr>
        <w:t>描述</w:t>
      </w:r>
      <w:r>
        <w:rPr>
          <w:rFonts w:hint="eastAsia" w:ascii="Times New Roman" w:hAnsi="Times New Roman" w:eastAsia="黑体" w:cs="Times New Roman"/>
          <w:bCs/>
          <w:sz w:val="32"/>
          <w:szCs w:val="32"/>
          <w:lang w:val="en-US" w:eastAsia="zh-CN"/>
        </w:rPr>
        <w:t>汇总表</w:t>
      </w:r>
    </w:p>
    <w:tbl>
      <w:tblPr>
        <w:tblStyle w:val="8"/>
        <w:tblpPr w:leftFromText="180" w:rightFromText="180" w:vertAnchor="text" w:horzAnchor="page" w:tblpXSpec="center" w:tblpY="561"/>
        <w:tblOverlap w:val="never"/>
        <w:tblW w:w="143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3"/>
        <w:gridCol w:w="778"/>
        <w:gridCol w:w="1020"/>
        <w:gridCol w:w="1264"/>
        <w:gridCol w:w="1723"/>
        <w:gridCol w:w="1934"/>
        <w:gridCol w:w="2055"/>
        <w:gridCol w:w="2619"/>
        <w:gridCol w:w="1756"/>
        <w:gridCol w:w="5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  <w:jc w:val="center"/>
        </w:trPr>
        <w:tc>
          <w:tcPr>
            <w:tcW w:w="5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  <w:t>序号</w:t>
            </w:r>
          </w:p>
        </w:tc>
        <w:tc>
          <w:tcPr>
            <w:tcW w:w="7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eastAsia="zh-CN"/>
              </w:rPr>
              <w:t>环节名称</w:t>
            </w:r>
          </w:p>
        </w:tc>
        <w:tc>
          <w:tcPr>
            <w:tcW w:w="10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eastAsia="zh-CN"/>
              </w:rPr>
              <w:t>具体应用</w:t>
            </w:r>
            <w:r>
              <w:rPr>
                <w:rFonts w:hint="eastAsia" w:ascii="Times New Roman" w:hAnsi="Times New Roman" w:eastAsia="仿宋_GB2312" w:cs="Times New Roman"/>
                <w:b/>
                <w:sz w:val="24"/>
                <w:szCs w:val="24"/>
                <w:lang w:val="en-US" w:eastAsia="zh-CN"/>
              </w:rPr>
              <w:t>案例</w:t>
            </w: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eastAsia="zh-CN"/>
              </w:rPr>
              <w:t>名称</w:t>
            </w:r>
          </w:p>
        </w:tc>
        <w:tc>
          <w:tcPr>
            <w:tcW w:w="12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4"/>
                <w:szCs w:val="24"/>
                <w:lang w:val="en-US" w:eastAsia="zh-CN"/>
              </w:rPr>
              <w:t>所属领域</w:t>
            </w:r>
          </w:p>
        </w:tc>
        <w:tc>
          <w:tcPr>
            <w:tcW w:w="17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  <w:t>具体</w:t>
            </w:r>
            <w:r>
              <w:rPr>
                <w:rFonts w:hint="eastAsia" w:ascii="Times New Roman" w:hAnsi="Times New Roman" w:eastAsia="仿宋_GB2312" w:cs="Times New Roman"/>
                <w:b/>
                <w:sz w:val="24"/>
                <w:szCs w:val="24"/>
                <w:lang w:val="en-US" w:eastAsia="zh-CN"/>
              </w:rPr>
              <w:t>案例</w:t>
            </w: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  <w:t>描述（300字以内）</w:t>
            </w:r>
          </w:p>
        </w:tc>
        <w:tc>
          <w:tcPr>
            <w:tcW w:w="19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  <w:t>解决的痛点问题（300字以内）</w:t>
            </w:r>
          </w:p>
        </w:tc>
        <w:tc>
          <w:tcPr>
            <w:tcW w:w="20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  <w:t>采用的</w:t>
            </w: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eastAsia="zh-CN"/>
              </w:rPr>
              <w:t>解决</w:t>
            </w: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  <w:t>方案（300字以内）</w:t>
            </w:r>
          </w:p>
        </w:tc>
        <w:tc>
          <w:tcPr>
            <w:tcW w:w="26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  <w:lang w:eastAsia="zh-CN"/>
              </w:rPr>
              <w:t>已</w:t>
            </w: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  <w:t>实施成效（最好通过量化指标描述，300字以内）</w:t>
            </w:r>
          </w:p>
        </w:tc>
        <w:tc>
          <w:tcPr>
            <w:tcW w:w="17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  <w:t>经济性可推广性</w:t>
            </w:r>
          </w:p>
        </w:tc>
        <w:tc>
          <w:tcPr>
            <w:tcW w:w="5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1" w:hRule="atLeast"/>
          <w:jc w:val="center"/>
        </w:trPr>
        <w:tc>
          <w:tcPr>
            <w:tcW w:w="5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  <w:lang w:val="en-US" w:eastAsia="zh-CN"/>
              </w:rPr>
              <w:t>示例</w:t>
            </w:r>
          </w:p>
        </w:tc>
        <w:tc>
          <w:tcPr>
            <w:tcW w:w="7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0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szCs w:val="24"/>
                <w:lang w:val="en-US" w:eastAsia="zh-CN"/>
              </w:rPr>
              <w:t>XX公园无人保洁作业</w:t>
            </w:r>
          </w:p>
        </w:tc>
        <w:tc>
          <w:tcPr>
            <w:tcW w:w="12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napToGrid w:val="0"/>
                <w:color w:val="000000"/>
                <w:spacing w:val="-5"/>
                <w:kern w:val="0"/>
                <w:sz w:val="24"/>
                <w:szCs w:val="24"/>
                <w:lang w:val="en-US" w:eastAsia="zh-CN" w:bidi="ar-SA"/>
              </w:rPr>
              <w:t>道路清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pacing w:val="-5"/>
                <w:kern w:val="0"/>
                <w:sz w:val="24"/>
                <w:szCs w:val="24"/>
                <w:lang w:val="en-US" w:eastAsia="zh-CN" w:bidi="ar-SA"/>
              </w:rPr>
              <w:t>扫保洁</w:t>
            </w:r>
          </w:p>
        </w:tc>
        <w:tc>
          <w:tcPr>
            <w:tcW w:w="17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  <w:lang w:val="en-US" w:eastAsia="zh-CN"/>
              </w:rPr>
              <w:t>针对XX要求，通过XX，进行XX。</w:t>
            </w:r>
          </w:p>
        </w:tc>
        <w:tc>
          <w:tcPr>
            <w:tcW w:w="19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  <w:lang w:val="en-US" w:eastAsia="zh-CN"/>
              </w:rPr>
              <w:t>解决XX、XX等问题。</w:t>
            </w:r>
          </w:p>
        </w:tc>
        <w:tc>
          <w:tcPr>
            <w:tcW w:w="20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  <w:lang w:val="en-US" w:eastAsia="zh-CN"/>
              </w:rPr>
              <w:t>利用XX进行XX，生成XX。根据XX自动形成XX，就能XX，进行XX。</w:t>
            </w:r>
          </w:p>
        </w:tc>
        <w:tc>
          <w:tcPr>
            <w:tcW w:w="26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  <w:lang w:val="en-US" w:eastAsia="zh-CN"/>
              </w:rPr>
              <w:t>替换XX，节约</w:t>
            </w:r>
            <w:r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szCs w:val="24"/>
                <w:lang w:val="en-US" w:eastAsia="zh-CN"/>
              </w:rPr>
              <w:t>XX生产</w:t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  <w:lang w:val="en-US" w:eastAsia="zh-CN"/>
              </w:rPr>
              <w:t>成本XX，减少作业人员XX，提升安全生产能力情况。</w:t>
            </w:r>
          </w:p>
        </w:tc>
        <w:tc>
          <w:tcPr>
            <w:tcW w:w="17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auto"/>
              <w:rPr>
                <w:rFonts w:hint="default" w:ascii="Times New Roman" w:hAnsi="Times New Roman" w:eastAsia="宋体" w:cs="Times New Roman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  <w:lang w:val="en-US" w:eastAsia="zh-CN"/>
              </w:rPr>
              <w:t>该</w:t>
            </w:r>
            <w:r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szCs w:val="24"/>
                <w:lang w:val="en-US" w:eastAsia="zh-CN"/>
              </w:rPr>
              <w:t>案例</w:t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  <w:lang w:val="en-US" w:eastAsia="zh-CN"/>
              </w:rPr>
              <w:t>总计花费XX万元，但每年可节省XX万元，增产XX万元。同时该</w:t>
            </w:r>
            <w:r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szCs w:val="24"/>
                <w:lang w:val="en-US" w:eastAsia="zh-CN"/>
              </w:rPr>
              <w:t>案例XX</w:t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  <w:lang w:val="en-US" w:eastAsia="zh-CN"/>
              </w:rPr>
              <w:t>，适合在行业进行推广应用。</w:t>
            </w:r>
          </w:p>
        </w:tc>
        <w:tc>
          <w:tcPr>
            <w:tcW w:w="5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9" w:hRule="atLeast"/>
          <w:jc w:val="center"/>
        </w:trPr>
        <w:tc>
          <w:tcPr>
            <w:tcW w:w="5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0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auto"/>
              <w:rPr>
                <w:rFonts w:hint="eastAsia" w:ascii="Times New Roman" w:hAnsi="Times New Roman" w:eastAsia="仿宋_GB2312" w:cs="Times New Roman"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2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auto"/>
              <w:rPr>
                <w:rFonts w:hint="default" w:ascii="仿宋" w:hAnsi="仿宋" w:eastAsia="仿宋" w:cs="仿宋"/>
                <w:snapToGrid w:val="0"/>
                <w:color w:val="000000"/>
                <w:spacing w:val="-5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7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9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0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6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7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auto"/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59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jc w:val="left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auto"/>
        <w:rPr>
          <w:rFonts w:hint="eastAsia" w:eastAsia="仿宋"/>
          <w:spacing w:val="-4"/>
          <w:sz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textAlignment w:val="auto"/>
        <w:rPr>
          <w:rFonts w:hint="default"/>
          <w:sz w:val="32"/>
          <w:szCs w:val="32"/>
          <w:lang w:val="en-US" w:eastAsia="zh-CN"/>
        </w:rPr>
        <w:sectPr>
          <w:footerReference r:id="rId5" w:type="default"/>
          <w:pgSz w:w="16838" w:h="11906" w:orient="landscape"/>
          <w:pgMar w:top="1587" w:right="1417" w:bottom="1587" w:left="1417" w:header="851" w:footer="680" w:gutter="0"/>
          <w:pgNumType w:fmt="decimal"/>
          <w:cols w:space="425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spacing w:val="0"/>
          <w:positio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0"/>
          <w:position w:val="0"/>
          <w:sz w:val="32"/>
          <w:szCs w:val="32"/>
          <w:lang w:val="en-US" w:eastAsia="zh-CN"/>
        </w:rPr>
        <w:t>附件3</w:t>
      </w:r>
    </w:p>
    <w:p>
      <w:pPr>
        <w:spacing w:after="156" w:afterLines="50"/>
        <w:jc w:val="center"/>
        <w:rPr>
          <w:rFonts w:hint="eastAsia" w:ascii="仿宋" w:hAnsi="仿宋" w:eastAsia="仿宋" w:cs="仿宋"/>
          <w:bCs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Cs/>
          <w:sz w:val="32"/>
          <w:szCs w:val="32"/>
          <w:lang w:val="en-US" w:eastAsia="zh-CN"/>
        </w:rPr>
        <w:t>短视频报送要求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rPr>
          <w:rFonts w:hint="eastAsia" w:ascii="仿宋" w:hAnsi="仿宋" w:eastAsia="仿宋" w:cs="仿宋"/>
          <w:bCs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 w:val="0"/>
          <w:color w:val="000000"/>
          <w:kern w:val="0"/>
          <w:sz w:val="32"/>
          <w:szCs w:val="32"/>
          <w:lang w:val="en-US" w:eastAsia="zh-CN"/>
        </w:rPr>
        <w:t>1.短视频需为MP4视频形式，分辨率720P以上，画面比例为16:9或4:3，视频大小宜在200MB以上，长度在2分钟以内，画面需为横版，内容简洁明了，突出机器人在环卫应用中的重要性和作用。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rPr>
          <w:rFonts w:hint="eastAsia" w:ascii="仿宋" w:hAnsi="仿宋" w:eastAsia="仿宋" w:cs="仿宋"/>
          <w:bCs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 w:val="0"/>
          <w:color w:val="000000"/>
          <w:kern w:val="0"/>
          <w:sz w:val="32"/>
          <w:szCs w:val="32"/>
          <w:lang w:val="en-US" w:eastAsia="zh-CN"/>
        </w:rPr>
        <w:t>2.视频内容要具有创意和视觉冲击力，吸引观众注意力，展示机器人在环卫领域的创新技术和应用场景。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rPr>
          <w:rFonts w:hint="eastAsia" w:ascii="仿宋" w:hAnsi="仿宋" w:eastAsia="仿宋" w:cs="仿宋"/>
          <w:bCs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 w:val="0"/>
          <w:color w:val="000000"/>
          <w:kern w:val="0"/>
          <w:sz w:val="32"/>
          <w:szCs w:val="32"/>
          <w:lang w:val="en-US" w:eastAsia="zh-CN"/>
        </w:rPr>
        <w:t>3.视频要求具有实用性和可操作性，展示机器人在环卫作业中的具体操作流程和效果，便于观众理解和接受。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rPr>
          <w:rFonts w:hint="eastAsia" w:ascii="仿宋" w:hAnsi="仿宋" w:eastAsia="仿宋" w:cs="仿宋"/>
          <w:bCs w:val="0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 w:val="0"/>
          <w:color w:val="000000"/>
          <w:kern w:val="0"/>
          <w:sz w:val="32"/>
          <w:szCs w:val="32"/>
          <w:lang w:val="en-US" w:eastAsia="zh-CN"/>
        </w:rPr>
        <w:t>4.配音和字幕要清晰准确，能够完整表达视频内容，提高用户观看体验。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rPr>
          <w:rFonts w:hint="default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 w:val="0"/>
          <w:color w:val="000000"/>
          <w:kern w:val="0"/>
          <w:sz w:val="32"/>
          <w:szCs w:val="32"/>
          <w:lang w:val="en-US" w:eastAsia="zh-CN"/>
        </w:rPr>
        <w:t>5.视频要求色彩明亮、画面清晰，音效优良，制作精良，能够展示出行业征集机器人+环卫应用案例的专业性和前瞻性。</w:t>
      </w:r>
    </w:p>
    <w:sectPr>
      <w:footerReference r:id="rId6" w:type="default"/>
      <w:pgSz w:w="11906" w:h="16838"/>
      <w:pgMar w:top="1417" w:right="1587" w:bottom="1417" w:left="1587" w:header="851" w:footer="680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DB45298F-6FDE-4486-BA71-64C7983D15E3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2" w:fontKey="{71F33DC0-5E0D-4B53-9F53-01C0C69FEC56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23DA3EFC-9587-49BB-81A1-14D3B6AE9C9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DB16FDF9-0557-4EEE-83DA-E08B522967B6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5" w:fontKey="{C54C8E93-521D-410A-ADFF-3E530E2AD5B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tabs>
        <w:tab w:val="center" w:pos="4153"/>
      </w:tabs>
      <w:wordWrap w:val="0"/>
      <w:adjustRightInd w:val="0"/>
      <w:snapToGrid w:val="0"/>
      <w:ind w:firstLine="360" w:firstLineChars="200"/>
      <w:jc w:val="left"/>
      <w:rPr>
        <w:rFonts w:ascii="仿宋" w:hAnsi="仿宋" w:eastAsia="仿宋" w:cs="Times New Roman"/>
        <w:sz w:val="18"/>
        <w:szCs w:val="22"/>
        <w:lang w:val="en-US" w:eastAsia="zh-CN" w:bidi="ar-S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2" name="文本框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AWW+3o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WLh2QyAgAAY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9YuHZ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8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ascii="宋体" w:hAnsi="宋体" w:eastAsia="宋体" w:cs="宋体"/>
                              <w:sz w:val="21"/>
                              <w:szCs w:val="21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ascii="宋体" w:hAnsi="宋体" w:eastAsia="宋体" w:cs="宋体"/>
                        <w:sz w:val="21"/>
                        <w:szCs w:val="21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wordWrap w:val="0"/>
      <w:adjustRightInd w:val="0"/>
      <w:snapToGrid w:val="0"/>
      <w:ind w:firstLine="360" w:firstLineChars="200"/>
      <w:jc w:val="both"/>
      <w:rPr>
        <w:rFonts w:ascii="仿宋" w:hAnsi="仿宋" w:eastAsia="仿宋" w:cs="Times New Roman"/>
        <w:sz w:val="18"/>
        <w:szCs w:val="22"/>
        <w:lang w:val="en-US" w:eastAsia="zh-CN" w:bidi="ar-S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ZiZWZhNmRhMzA0NTVjYTlhOTkyZGIwMjVhZjE3Y2IifQ=="/>
  </w:docVars>
  <w:rsids>
    <w:rsidRoot w:val="00AC402A"/>
    <w:rsid w:val="000376B2"/>
    <w:rsid w:val="00150EAD"/>
    <w:rsid w:val="001D326E"/>
    <w:rsid w:val="002B2C79"/>
    <w:rsid w:val="00531411"/>
    <w:rsid w:val="00537041"/>
    <w:rsid w:val="00590D0B"/>
    <w:rsid w:val="00632336"/>
    <w:rsid w:val="006D1AEF"/>
    <w:rsid w:val="007A78CB"/>
    <w:rsid w:val="008942B8"/>
    <w:rsid w:val="008F4FDE"/>
    <w:rsid w:val="00AC402A"/>
    <w:rsid w:val="00C24671"/>
    <w:rsid w:val="00C43874"/>
    <w:rsid w:val="00C458AF"/>
    <w:rsid w:val="00D525F3"/>
    <w:rsid w:val="00E5061D"/>
    <w:rsid w:val="00F05703"/>
    <w:rsid w:val="01C74438"/>
    <w:rsid w:val="05053419"/>
    <w:rsid w:val="06147E59"/>
    <w:rsid w:val="0C056D1A"/>
    <w:rsid w:val="0C6632C9"/>
    <w:rsid w:val="0D6577ED"/>
    <w:rsid w:val="165921FC"/>
    <w:rsid w:val="168516D1"/>
    <w:rsid w:val="1AFF5F66"/>
    <w:rsid w:val="1D481109"/>
    <w:rsid w:val="20A25C21"/>
    <w:rsid w:val="22E53E66"/>
    <w:rsid w:val="22FF5969"/>
    <w:rsid w:val="249146F7"/>
    <w:rsid w:val="271E423C"/>
    <w:rsid w:val="34177C19"/>
    <w:rsid w:val="36B34B11"/>
    <w:rsid w:val="3971469F"/>
    <w:rsid w:val="39BF18AF"/>
    <w:rsid w:val="3BAE17C9"/>
    <w:rsid w:val="3D5D1B4F"/>
    <w:rsid w:val="3FD13037"/>
    <w:rsid w:val="45482CDA"/>
    <w:rsid w:val="46E609E5"/>
    <w:rsid w:val="4BAB1415"/>
    <w:rsid w:val="51B6730E"/>
    <w:rsid w:val="547D799D"/>
    <w:rsid w:val="55885C75"/>
    <w:rsid w:val="5B654750"/>
    <w:rsid w:val="5CFE60C6"/>
    <w:rsid w:val="5EC2641B"/>
    <w:rsid w:val="5F3C21FA"/>
    <w:rsid w:val="60D07E03"/>
    <w:rsid w:val="615226ED"/>
    <w:rsid w:val="6302021F"/>
    <w:rsid w:val="6B39200D"/>
    <w:rsid w:val="6C351096"/>
    <w:rsid w:val="6CBA18DE"/>
    <w:rsid w:val="6D471472"/>
    <w:rsid w:val="72613AC2"/>
    <w:rsid w:val="754B39CB"/>
    <w:rsid w:val="77544016"/>
    <w:rsid w:val="7A344A7E"/>
    <w:rsid w:val="7A9D7D32"/>
    <w:rsid w:val="7AC64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qFormat="1" w:uiPriority="99" w:semiHidden="0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iPriority="99" w:semiHidden="0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link w:val="13"/>
    <w:autoRedefine/>
    <w:unhideWhenUsed/>
    <w:qFormat/>
    <w:uiPriority w:val="99"/>
    <w:rPr>
      <w:rFonts w:ascii="仿宋" w:hAnsi="仿宋" w:eastAsia="仿宋"/>
      <w:sz w:val="32"/>
      <w:szCs w:val="32"/>
    </w:rPr>
  </w:style>
  <w:style w:type="paragraph" w:styleId="3">
    <w:name w:val="Closing"/>
    <w:basedOn w:val="1"/>
    <w:link w:val="14"/>
    <w:autoRedefine/>
    <w:unhideWhenUsed/>
    <w:qFormat/>
    <w:uiPriority w:val="99"/>
    <w:pPr>
      <w:ind w:left="100" w:leftChars="2100"/>
    </w:pPr>
    <w:rPr>
      <w:rFonts w:ascii="仿宋" w:hAnsi="仿宋" w:eastAsia="仿宋"/>
      <w:sz w:val="32"/>
      <w:szCs w:val="32"/>
    </w:rPr>
  </w:style>
  <w:style w:type="paragraph" w:styleId="4">
    <w:name w:val="Body Text"/>
    <w:basedOn w:val="1"/>
    <w:next w:val="1"/>
    <w:autoRedefine/>
    <w:qFormat/>
    <w:uiPriority w:val="0"/>
    <w:pPr>
      <w:spacing w:after="120" w:afterLines="0" w:afterAutospacing="0"/>
    </w:pPr>
  </w:style>
  <w:style w:type="paragraph" w:styleId="5">
    <w:name w:val="Body Text Indent 2"/>
    <w:basedOn w:val="1"/>
    <w:autoRedefine/>
    <w:qFormat/>
    <w:uiPriority w:val="0"/>
    <w:pPr>
      <w:spacing w:after="120" w:afterLines="0" w:line="480" w:lineRule="auto"/>
      <w:ind w:left="420" w:leftChars="200"/>
    </w:pPr>
  </w:style>
  <w:style w:type="paragraph" w:styleId="6">
    <w:name w:val="footer"/>
    <w:basedOn w:val="1"/>
    <w:link w:val="12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1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页眉 Char"/>
    <w:basedOn w:val="10"/>
    <w:link w:val="7"/>
    <w:autoRedefine/>
    <w:qFormat/>
    <w:uiPriority w:val="99"/>
    <w:rPr>
      <w:sz w:val="18"/>
      <w:szCs w:val="18"/>
    </w:rPr>
  </w:style>
  <w:style w:type="character" w:customStyle="1" w:styleId="12">
    <w:name w:val="页脚 Char"/>
    <w:basedOn w:val="10"/>
    <w:link w:val="6"/>
    <w:autoRedefine/>
    <w:qFormat/>
    <w:uiPriority w:val="99"/>
    <w:rPr>
      <w:sz w:val="18"/>
      <w:szCs w:val="18"/>
    </w:rPr>
  </w:style>
  <w:style w:type="character" w:customStyle="1" w:styleId="13">
    <w:name w:val="称呼 Char"/>
    <w:basedOn w:val="10"/>
    <w:link w:val="2"/>
    <w:autoRedefine/>
    <w:qFormat/>
    <w:uiPriority w:val="99"/>
    <w:rPr>
      <w:rFonts w:ascii="仿宋" w:hAnsi="仿宋" w:eastAsia="仿宋"/>
      <w:sz w:val="32"/>
      <w:szCs w:val="32"/>
    </w:rPr>
  </w:style>
  <w:style w:type="character" w:customStyle="1" w:styleId="14">
    <w:name w:val="结束语 Char"/>
    <w:basedOn w:val="10"/>
    <w:link w:val="3"/>
    <w:autoRedefine/>
    <w:qFormat/>
    <w:uiPriority w:val="99"/>
    <w:rPr>
      <w:rFonts w:ascii="仿宋" w:hAnsi="仿宋" w:eastAsia="仿宋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100</Words>
  <Characters>104</Characters>
  <Lines>2</Lines>
  <Paragraphs>1</Paragraphs>
  <TotalTime>47</TotalTime>
  <ScaleCrop>false</ScaleCrop>
  <LinksUpToDate>false</LinksUpToDate>
  <CharactersWithSpaces>135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2020-08-25T01:23:00Z</dcterms:created>
  <dc:creator>6553</dc:creator>
  <cp:lastModifiedBy>陈颖</cp:lastModifiedBy>
  <cp:lastPrinted>2024-04-22T07:40:00Z</cp:lastPrinted>
  <dcterms:modified xsi:type="dcterms:W3CDTF">2024-04-22T07:58:03Z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C7018138B79D4A309DBC32C26F37D7E3_13</vt:lpwstr>
  </property>
</Properties>
</file>