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2859E">
      <w:pPr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544A3FCE">
      <w:pPr>
        <w:jc w:val="center"/>
        <w:rPr>
          <w:rFonts w:hint="eastAsia" w:ascii="方正小标宋简体" w:hAnsi="方正小标宋简体" w:eastAsia="方正小标宋简体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/>
          <w:sz w:val="32"/>
          <w:szCs w:val="32"/>
        </w:rPr>
        <w:t>加入广东省环境卫生协会专业委员会申请表</w:t>
      </w:r>
    </w:p>
    <w:bookmarkEnd w:id="0"/>
    <w:p w14:paraId="3F7EB4DA">
      <w:pPr>
        <w:wordWrap w:val="0"/>
        <w:spacing w:before="312" w:beforeLines="100"/>
        <w:jc w:val="right"/>
        <w:rPr>
          <w:rFonts w:hint="eastAsia"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填表日期：     年    月    日</w:t>
      </w:r>
    </w:p>
    <w:tbl>
      <w:tblPr>
        <w:tblStyle w:val="3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566"/>
        <w:gridCol w:w="686"/>
        <w:gridCol w:w="1946"/>
        <w:gridCol w:w="1202"/>
        <w:gridCol w:w="3138"/>
      </w:tblGrid>
      <w:tr w14:paraId="1E918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1" w:type="dxa"/>
            <w:vAlign w:val="center"/>
          </w:tcPr>
          <w:p w14:paraId="7AECE210">
            <w:pPr>
              <w:jc w:val="center"/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  <w:t>单位名称</w:t>
            </w:r>
          </w:p>
          <w:p w14:paraId="6CA97BF7">
            <w:pPr>
              <w:jc w:val="center"/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  <w:t>（盖章）</w:t>
            </w:r>
          </w:p>
        </w:tc>
        <w:tc>
          <w:tcPr>
            <w:tcW w:w="7538" w:type="dxa"/>
            <w:gridSpan w:val="5"/>
            <w:vAlign w:val="center"/>
          </w:tcPr>
          <w:p w14:paraId="3D05B22F">
            <w:pPr>
              <w:jc w:val="center"/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</w:pPr>
          </w:p>
        </w:tc>
      </w:tr>
      <w:tr w14:paraId="3B5D7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1" w:type="dxa"/>
            <w:vAlign w:val="center"/>
          </w:tcPr>
          <w:p w14:paraId="50FC3A7D">
            <w:pPr>
              <w:jc w:val="center"/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  <w:t>通讯地址</w:t>
            </w:r>
          </w:p>
        </w:tc>
        <w:tc>
          <w:tcPr>
            <w:tcW w:w="7538" w:type="dxa"/>
            <w:gridSpan w:val="5"/>
            <w:vAlign w:val="center"/>
          </w:tcPr>
          <w:p w14:paraId="775CBA21">
            <w:pPr>
              <w:jc w:val="center"/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</w:pPr>
          </w:p>
        </w:tc>
      </w:tr>
      <w:tr w14:paraId="10616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1" w:type="dxa"/>
            <w:vMerge w:val="restart"/>
            <w:vAlign w:val="center"/>
          </w:tcPr>
          <w:p w14:paraId="0B1E5AB9">
            <w:pPr>
              <w:jc w:val="center"/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  <w:t>填表人信息</w:t>
            </w:r>
          </w:p>
        </w:tc>
        <w:tc>
          <w:tcPr>
            <w:tcW w:w="1252" w:type="dxa"/>
            <w:gridSpan w:val="2"/>
            <w:vAlign w:val="center"/>
          </w:tcPr>
          <w:p w14:paraId="268B32B1">
            <w:pPr>
              <w:jc w:val="center"/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1946" w:type="dxa"/>
            <w:vAlign w:val="center"/>
          </w:tcPr>
          <w:p w14:paraId="45246EB7">
            <w:pPr>
              <w:jc w:val="center"/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</w:pPr>
          </w:p>
        </w:tc>
        <w:tc>
          <w:tcPr>
            <w:tcW w:w="1202" w:type="dxa"/>
            <w:vAlign w:val="center"/>
          </w:tcPr>
          <w:p w14:paraId="21B84816">
            <w:pPr>
              <w:jc w:val="center"/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  <w:t>职务</w:t>
            </w:r>
          </w:p>
        </w:tc>
        <w:tc>
          <w:tcPr>
            <w:tcW w:w="3138" w:type="dxa"/>
            <w:vAlign w:val="center"/>
          </w:tcPr>
          <w:p w14:paraId="35B23328">
            <w:pPr>
              <w:jc w:val="center"/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</w:pPr>
          </w:p>
        </w:tc>
      </w:tr>
      <w:tr w14:paraId="2BB9C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1" w:type="dxa"/>
            <w:vMerge w:val="continue"/>
            <w:vAlign w:val="center"/>
          </w:tcPr>
          <w:p w14:paraId="0349A90A">
            <w:pPr>
              <w:jc w:val="center"/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</w:pPr>
          </w:p>
        </w:tc>
        <w:tc>
          <w:tcPr>
            <w:tcW w:w="1252" w:type="dxa"/>
            <w:gridSpan w:val="2"/>
            <w:vAlign w:val="center"/>
          </w:tcPr>
          <w:p w14:paraId="3BE6A093">
            <w:pPr>
              <w:jc w:val="center"/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  <w:t>手机</w:t>
            </w:r>
          </w:p>
        </w:tc>
        <w:tc>
          <w:tcPr>
            <w:tcW w:w="1946" w:type="dxa"/>
            <w:vAlign w:val="center"/>
          </w:tcPr>
          <w:p w14:paraId="19AB0D3C">
            <w:pPr>
              <w:jc w:val="center"/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</w:pPr>
          </w:p>
        </w:tc>
        <w:tc>
          <w:tcPr>
            <w:tcW w:w="1202" w:type="dxa"/>
            <w:vAlign w:val="center"/>
          </w:tcPr>
          <w:p w14:paraId="52277B81">
            <w:pPr>
              <w:jc w:val="center"/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  <w:t>邮箱</w:t>
            </w:r>
          </w:p>
        </w:tc>
        <w:tc>
          <w:tcPr>
            <w:tcW w:w="3138" w:type="dxa"/>
            <w:vAlign w:val="center"/>
          </w:tcPr>
          <w:p w14:paraId="4FB9F35B">
            <w:pPr>
              <w:jc w:val="center"/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</w:pPr>
          </w:p>
        </w:tc>
      </w:tr>
      <w:tr w14:paraId="10425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  <w:jc w:val="center"/>
        </w:trPr>
        <w:tc>
          <w:tcPr>
            <w:tcW w:w="2067" w:type="dxa"/>
            <w:gridSpan w:val="2"/>
            <w:vAlign w:val="center"/>
          </w:tcPr>
          <w:p w14:paraId="7E85BAB6">
            <w:pPr>
              <w:jc w:val="center"/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  <w:t>申请加入专委会</w:t>
            </w:r>
          </w:p>
        </w:tc>
        <w:tc>
          <w:tcPr>
            <w:tcW w:w="6972" w:type="dxa"/>
            <w:gridSpan w:val="4"/>
            <w:vAlign w:val="center"/>
          </w:tcPr>
          <w:p w14:paraId="30A049F7">
            <w:pPr>
              <w:spacing w:line="360" w:lineRule="auto"/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  <w:t>■广东省环境卫生协会生活垃圾焚烧专业委员会</w:t>
            </w:r>
          </w:p>
        </w:tc>
      </w:tr>
      <w:tr w14:paraId="2C859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0" w:hRule="atLeast"/>
          <w:jc w:val="center"/>
        </w:trPr>
        <w:tc>
          <w:tcPr>
            <w:tcW w:w="2067" w:type="dxa"/>
            <w:gridSpan w:val="2"/>
            <w:vAlign w:val="center"/>
          </w:tcPr>
          <w:p w14:paraId="5B87A6D5">
            <w:pPr>
              <w:jc w:val="center"/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  <w:t>相关业绩、荣誉</w:t>
            </w:r>
          </w:p>
          <w:p w14:paraId="7E182D97">
            <w:pPr>
              <w:jc w:val="center"/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  <w:t>（对应专业分列）</w:t>
            </w:r>
          </w:p>
        </w:tc>
        <w:tc>
          <w:tcPr>
            <w:tcW w:w="6972" w:type="dxa"/>
            <w:gridSpan w:val="4"/>
          </w:tcPr>
          <w:p w14:paraId="0099EF7F">
            <w:pPr>
              <w:jc w:val="center"/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14:ligatures w14:val="none"/>
              </w:rPr>
              <w:t>（纸质可另附页）</w:t>
            </w:r>
          </w:p>
        </w:tc>
      </w:tr>
    </w:tbl>
    <w:p w14:paraId="1BC562D0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注：加盖公章的纸质版扫描版发送至gdhwxh@163.com</w:t>
      </w:r>
    </w:p>
    <w:p w14:paraId="0971FF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4A231D"/>
    <w:rsid w:val="414A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2025-09-03T07:36:00Z</dcterms:created>
  <dc:creator>Tallulah</dc:creator>
  <cp:lastModifiedBy>Tallulah</cp:lastModifiedBy>
  <dcterms:modified xsi:type="dcterms:W3CDTF">2025-09-03T07:36:24Z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2A1B138E0BC34CF2AB7F5D35B95753DB_11</vt:lpwstr>
  </property>
  <property fmtid="{D5CDD505-2E9C-101B-9397-08002B2CF9AE}" pid="4" name="KSOTemplateDocerSaveRecord">
    <vt:lpwstr>eyJoZGlkIjoiZTJlZTQ4Y2I5YWI3NWEwZjRmYjc2YzMyMmM3Mjk0YzMiLCJ1c2VySWQiOiI1OTY3NzczODkifQ==</vt:lpwstr>
  </property>
</Properties>
</file>