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573B">
      <w:pPr>
        <w:jc w:val="center"/>
        <w:rPr>
          <w:rStyle w:val="7"/>
          <w:rFonts w:hint="eastAsia" w:ascii="方正小标宋简体" w:hAnsi="方正小标宋简体" w:eastAsia="方正小标宋简体"/>
        </w:rPr>
      </w:pPr>
      <w:r>
        <w:rPr>
          <w:rStyle w:val="7"/>
          <w:rFonts w:hint="eastAsia" w:ascii="方正小标宋简体" w:hAnsi="方正小标宋简体" w:eastAsia="方正小标宋简体"/>
        </w:rPr>
        <w:t>广东省环卫行业企业信用评价</w:t>
      </w:r>
      <w:r>
        <w:rPr>
          <w:rStyle w:val="7"/>
          <w:rFonts w:ascii="方正小标宋简体" w:hAnsi="方正小标宋简体" w:eastAsia="方正小标宋简体"/>
        </w:rPr>
        <w:t>申报</w:t>
      </w:r>
      <w:r>
        <w:rPr>
          <w:rStyle w:val="7"/>
          <w:rFonts w:hint="eastAsia" w:ascii="方正小标宋简体" w:hAnsi="方正小标宋简体" w:eastAsia="方正小标宋简体"/>
          <w:lang w:val="en-US" w:eastAsia="zh-CN"/>
        </w:rPr>
        <w:t>材</w:t>
      </w:r>
      <w:r>
        <w:rPr>
          <w:rStyle w:val="7"/>
          <w:rFonts w:ascii="方正小标宋简体" w:hAnsi="方正小标宋简体" w:eastAsia="方正小标宋简体"/>
        </w:rPr>
        <w:t>料</w:t>
      </w:r>
    </w:p>
    <w:p w14:paraId="33114C93">
      <w:pPr>
        <w:jc w:val="center"/>
        <w:rPr>
          <w:rStyle w:val="7"/>
          <w:rFonts w:hint="eastAsia" w:ascii="方正小标宋简体" w:hAnsi="方正小标宋简体" w:eastAsia="方正小标宋简体"/>
        </w:rPr>
      </w:pPr>
      <w:r>
        <w:rPr>
          <w:rStyle w:val="7"/>
          <w:rFonts w:ascii="方正小标宋简体" w:hAnsi="方正小标宋简体" w:eastAsia="方正小标宋简体"/>
        </w:rPr>
        <w:t>提交说明</w:t>
      </w:r>
    </w:p>
    <w:p w14:paraId="39B36A96">
      <w:pPr>
        <w:rPr>
          <w:rStyle w:val="8"/>
          <w:rFonts w:hint="default"/>
        </w:rPr>
      </w:pPr>
    </w:p>
    <w:p w14:paraId="330CC566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 w:ascii="黑体" w:hAnsi="黑体" w:eastAsia="黑体"/>
        </w:rPr>
        <w:t>一、</w:t>
      </w:r>
      <w:r>
        <w:rPr>
          <w:rStyle w:val="8"/>
          <w:rFonts w:hint="eastAsia" w:ascii="黑体" w:hAnsi="黑体" w:eastAsia="黑体"/>
          <w:lang w:val="en-US" w:eastAsia="zh-CN"/>
        </w:rPr>
        <w:t>材</w:t>
      </w:r>
      <w:r>
        <w:rPr>
          <w:rStyle w:val="8"/>
          <w:rFonts w:hint="default" w:ascii="黑体" w:hAnsi="黑体" w:eastAsia="黑体"/>
        </w:rPr>
        <w:t>料提交截止时间：</w:t>
      </w:r>
      <w:r>
        <w:rPr>
          <w:rStyle w:val="8"/>
          <w:rFonts w:hint="default"/>
        </w:rPr>
        <w:t>202</w:t>
      </w:r>
      <w:r>
        <w:rPr>
          <w:rStyle w:val="8"/>
          <w:rFonts w:hint="eastAsia" w:eastAsia="仿宋_GB2312"/>
          <w:lang w:val="en-US" w:eastAsia="zh-CN"/>
        </w:rPr>
        <w:t>6</w:t>
      </w:r>
      <w:r>
        <w:rPr>
          <w:rStyle w:val="8"/>
          <w:rFonts w:hint="default"/>
        </w:rPr>
        <w:t>年7月31日</w:t>
      </w:r>
    </w:p>
    <w:p w14:paraId="0BFDA9C8">
      <w:pPr>
        <w:ind w:firstLine="560" w:firstLineChars="200"/>
        <w:rPr>
          <w:rStyle w:val="8"/>
          <w:rFonts w:hint="default" w:ascii="黑体" w:hAnsi="黑体" w:eastAsia="黑体"/>
        </w:rPr>
      </w:pPr>
      <w:r>
        <w:rPr>
          <w:rStyle w:val="8"/>
          <w:rFonts w:hint="default" w:ascii="黑体" w:hAnsi="黑体" w:eastAsia="黑体"/>
        </w:rPr>
        <w:t>二、</w:t>
      </w:r>
      <w:r>
        <w:rPr>
          <w:rStyle w:val="8"/>
          <w:rFonts w:hint="eastAsia" w:ascii="黑体" w:hAnsi="黑体" w:eastAsia="黑体"/>
          <w:lang w:val="en-US" w:eastAsia="zh-CN"/>
        </w:rPr>
        <w:t>材</w:t>
      </w:r>
      <w:r>
        <w:rPr>
          <w:rStyle w:val="8"/>
          <w:rFonts w:hint="default" w:ascii="黑体" w:hAnsi="黑体" w:eastAsia="黑体"/>
        </w:rPr>
        <w:t>料提交要求</w:t>
      </w:r>
    </w:p>
    <w:p w14:paraId="1D671B53">
      <w:pPr>
        <w:ind w:firstLine="562" w:firstLineChars="200"/>
        <w:rPr>
          <w:rStyle w:val="8"/>
          <w:rFonts w:hint="default" w:ascii="楷体_GB2312" w:eastAsia="楷体_GB2312"/>
          <w:b/>
        </w:rPr>
      </w:pPr>
      <w:r>
        <w:rPr>
          <w:rStyle w:val="8"/>
          <w:rFonts w:hint="default" w:ascii="楷体_GB2312" w:eastAsia="楷体_GB2312"/>
          <w:b/>
        </w:rPr>
        <w:t>（一）纸质</w:t>
      </w:r>
      <w:r>
        <w:rPr>
          <w:rStyle w:val="8"/>
          <w:rFonts w:hint="eastAsia" w:ascii="楷体_GB2312" w:eastAsia="楷体_GB2312"/>
          <w:b/>
          <w:lang w:val="en-US" w:eastAsia="zh-CN"/>
        </w:rPr>
        <w:t>材</w:t>
      </w:r>
      <w:r>
        <w:rPr>
          <w:rStyle w:val="8"/>
          <w:rFonts w:hint="default" w:ascii="楷体_GB2312" w:eastAsia="楷体_GB2312"/>
          <w:b/>
        </w:rPr>
        <w:t>料</w:t>
      </w:r>
    </w:p>
    <w:p w14:paraId="17900570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1.《广东省环卫行业企业信用评价申请表》（申报通知附件3）</w:t>
      </w:r>
    </w:p>
    <w:p w14:paraId="0B2D5BB4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（1）提交一式一份（A4纸，双面长边打印）；</w:t>
      </w:r>
    </w:p>
    <w:p w14:paraId="6623BCD7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（2）按实完整填写表格内容，并加盖公章及骑缝章。</w:t>
      </w:r>
    </w:p>
    <w:p w14:paraId="041063A5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2.《广东省环卫行业企业信用评价</w:t>
      </w:r>
      <w:r>
        <w:rPr>
          <w:rStyle w:val="8"/>
          <w:rFonts w:hint="eastAsia" w:eastAsia="仿宋_GB2312"/>
          <w:lang w:val="en-US" w:eastAsia="zh-CN"/>
        </w:rPr>
        <w:t>材</w:t>
      </w:r>
      <w:r>
        <w:rPr>
          <w:rStyle w:val="8"/>
          <w:rFonts w:hint="default"/>
        </w:rPr>
        <w:t>料汇总表》（申报通知附件4）</w:t>
      </w:r>
    </w:p>
    <w:p w14:paraId="03CB54C3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（1）提交一式一份（A</w:t>
      </w:r>
      <w:r>
        <w:rPr>
          <w:rStyle w:val="8"/>
          <w:rFonts w:hint="eastAsia" w:eastAsia="仿宋_GB2312"/>
          <w:lang w:val="en-US" w:eastAsia="zh-CN"/>
        </w:rPr>
        <w:t>4</w:t>
      </w:r>
      <w:r>
        <w:rPr>
          <w:rStyle w:val="8"/>
          <w:rFonts w:hint="default"/>
        </w:rPr>
        <w:t>纸，双面长边打印）；</w:t>
      </w:r>
    </w:p>
    <w:p w14:paraId="2A7F6993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（2）按实完整填写表格内容，并加盖公章及骑缝章。</w:t>
      </w:r>
    </w:p>
    <w:p w14:paraId="7501F0BC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3.《企业书面申报材料》（申报通知附件5）</w:t>
      </w:r>
    </w:p>
    <w:p w14:paraId="667D4F4F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（1）提交一式一份（A4纸，双面长边打印，</w:t>
      </w:r>
      <w:r>
        <w:rPr>
          <w:rStyle w:val="8"/>
          <w:rFonts w:hint="default"/>
          <w:b/>
          <w:bCs/>
        </w:rPr>
        <w:t>胶装装订成册</w:t>
      </w:r>
      <w:r>
        <w:rPr>
          <w:rStyle w:val="8"/>
          <w:rFonts w:hint="default"/>
        </w:rPr>
        <w:t>，加盖骑缝章</w:t>
      </w:r>
      <w:r>
        <w:rPr>
          <w:rStyle w:val="8"/>
          <w:rFonts w:hint="eastAsia" w:eastAsia="仿宋_GB2312"/>
          <w:lang w:eastAsia="zh-CN"/>
        </w:rPr>
        <w:t>。</w:t>
      </w:r>
      <w:r>
        <w:rPr>
          <w:rStyle w:val="8"/>
          <w:rFonts w:hint="default"/>
        </w:rPr>
        <w:t>如资料太厚需分册装订，否则将会退还重新装订）；</w:t>
      </w:r>
    </w:p>
    <w:p w14:paraId="70588301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（2）资料封面页“申请单位”处加盖公章；</w:t>
      </w:r>
    </w:p>
    <w:p w14:paraId="0EA6C07E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（3）按照模板内容要求提交证明材料（材料清单可参考申报通知附件6。所有证明材料根据企业的实际情况提交，没有可不提供</w:t>
      </w:r>
      <w:r>
        <w:rPr>
          <w:rStyle w:val="8"/>
          <w:rFonts w:hint="eastAsia" w:eastAsia="仿宋_GB2312"/>
          <w:lang w:eastAsia="zh-CN"/>
        </w:rPr>
        <w:t>。</w:t>
      </w:r>
      <w:r>
        <w:rPr>
          <w:rStyle w:val="8"/>
          <w:rFonts w:hint="eastAsia" w:eastAsia="仿宋_GB2312"/>
          <w:lang w:val="en-US" w:eastAsia="zh-CN"/>
        </w:rPr>
        <w:t>因涉及数据计算，</w:t>
      </w:r>
      <w:r>
        <w:rPr>
          <w:rStyle w:val="8"/>
          <w:rFonts w:hint="default"/>
        </w:rPr>
        <w:t>汇算清缴报告、审计报告、发票等资料必须清晰可辨</w:t>
      </w:r>
      <w:r>
        <w:rPr>
          <w:rStyle w:val="8"/>
          <w:rFonts w:hint="eastAsia" w:eastAsia="仿宋_GB2312"/>
          <w:lang w:eastAsia="zh-CN"/>
        </w:rPr>
        <w:t>，</w:t>
      </w:r>
      <w:r>
        <w:rPr>
          <w:rStyle w:val="8"/>
          <w:rFonts w:hint="eastAsia" w:eastAsia="仿宋_GB2312"/>
          <w:lang w:val="en-US" w:eastAsia="zh-CN"/>
        </w:rPr>
        <w:t>否则将要重新提交</w:t>
      </w:r>
      <w:r>
        <w:rPr>
          <w:rStyle w:val="8"/>
          <w:rFonts w:hint="default"/>
        </w:rPr>
        <w:t>）；</w:t>
      </w:r>
    </w:p>
    <w:p w14:paraId="2E335075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（4）</w:t>
      </w:r>
      <w:r>
        <w:rPr>
          <w:rStyle w:val="8"/>
          <w:rFonts w:hint="eastAsia" w:eastAsia="仿宋_GB2312"/>
          <w:lang w:val="en-US" w:eastAsia="zh-CN"/>
        </w:rPr>
        <w:t>材</w:t>
      </w:r>
      <w:r>
        <w:rPr>
          <w:rStyle w:val="8"/>
          <w:rFonts w:hint="default"/>
        </w:rPr>
        <w:t>料目录需对应材料对应页码完整填写，以便查阅。</w:t>
      </w:r>
    </w:p>
    <w:p w14:paraId="01A25234">
      <w:pPr>
        <w:ind w:firstLine="562" w:firstLineChars="200"/>
        <w:rPr>
          <w:rStyle w:val="8"/>
          <w:rFonts w:hint="default" w:ascii="楷体_GB2312" w:eastAsia="楷体_GB2312"/>
          <w:b/>
        </w:rPr>
      </w:pPr>
      <w:r>
        <w:rPr>
          <w:rStyle w:val="8"/>
          <w:rFonts w:hint="default" w:ascii="楷体_GB2312" w:eastAsia="楷体_GB2312"/>
          <w:b/>
        </w:rPr>
        <w:t>（二）电子</w:t>
      </w:r>
      <w:r>
        <w:rPr>
          <w:rStyle w:val="8"/>
          <w:rFonts w:hint="eastAsia" w:ascii="楷体_GB2312" w:eastAsia="楷体_GB2312"/>
          <w:b/>
          <w:lang w:val="en-US" w:eastAsia="zh-CN"/>
        </w:rPr>
        <w:t>材</w:t>
      </w:r>
      <w:r>
        <w:rPr>
          <w:rStyle w:val="8"/>
          <w:rFonts w:hint="default" w:ascii="楷体_GB2312" w:eastAsia="楷体_GB2312"/>
          <w:b/>
        </w:rPr>
        <w:t>料</w:t>
      </w:r>
    </w:p>
    <w:p w14:paraId="4B38431F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1.《广东省环卫行业企业信用评价申请表》</w:t>
      </w:r>
    </w:p>
    <w:p w14:paraId="4873D8E0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2.《广东省环卫行业企业信用评价</w:t>
      </w:r>
      <w:r>
        <w:rPr>
          <w:rStyle w:val="8"/>
          <w:rFonts w:hint="eastAsia" w:eastAsia="仿宋_GB2312"/>
          <w:lang w:val="en-US" w:eastAsia="zh-CN"/>
        </w:rPr>
        <w:t>材</w:t>
      </w:r>
      <w:r>
        <w:rPr>
          <w:rStyle w:val="8"/>
          <w:rFonts w:hint="default"/>
        </w:rPr>
        <w:t>料汇总表》</w:t>
      </w:r>
    </w:p>
    <w:p w14:paraId="1F53DBCC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3.《企业书面申报材料》</w:t>
      </w:r>
    </w:p>
    <w:p w14:paraId="6F23F374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*电子资料均需提交WORD可编辑版文件及PDF文件。电子</w:t>
      </w:r>
      <w:r>
        <w:rPr>
          <w:rStyle w:val="8"/>
          <w:rFonts w:hint="eastAsia" w:eastAsia="仿宋_GB2312"/>
          <w:lang w:val="en-US" w:eastAsia="zh-CN"/>
        </w:rPr>
        <w:t>材</w:t>
      </w:r>
      <w:r>
        <w:rPr>
          <w:rStyle w:val="8"/>
          <w:rFonts w:hint="default"/>
        </w:rPr>
        <w:t>料打包压缩后发送至协会邮箱：gdhwxh@163.com。（压缩包文件名要求：申报单位简称+申报等级，如“某某公司</w:t>
      </w:r>
      <w:r>
        <w:rPr>
          <w:rStyle w:val="8"/>
          <w:rFonts w:hint="eastAsia" w:eastAsia="仿宋_GB2312"/>
          <w:lang w:val="en-US" w:eastAsia="zh-CN"/>
        </w:rPr>
        <w:t>+</w:t>
      </w:r>
      <w:r>
        <w:rPr>
          <w:rStyle w:val="8"/>
          <w:rFonts w:hint="default"/>
        </w:rPr>
        <w:t>AAAAA级”）</w:t>
      </w:r>
    </w:p>
    <w:p w14:paraId="513F9AE2">
      <w:pPr>
        <w:ind w:firstLine="560" w:firstLineChars="200"/>
        <w:rPr>
          <w:rStyle w:val="8"/>
          <w:rFonts w:hint="default" w:ascii="黑体" w:hAnsi="黑体" w:eastAsia="黑体"/>
        </w:rPr>
      </w:pPr>
      <w:r>
        <w:rPr>
          <w:rStyle w:val="8"/>
          <w:rFonts w:hint="default" w:ascii="黑体" w:hAnsi="黑体" w:eastAsia="黑体"/>
        </w:rPr>
        <w:t>三、</w:t>
      </w:r>
      <w:r>
        <w:rPr>
          <w:rStyle w:val="8"/>
          <w:rFonts w:hint="eastAsia" w:ascii="黑体" w:hAnsi="黑体" w:eastAsia="黑体"/>
          <w:lang w:val="en-US" w:eastAsia="zh-CN"/>
        </w:rPr>
        <w:t>材</w:t>
      </w:r>
      <w:r>
        <w:rPr>
          <w:rStyle w:val="8"/>
          <w:rFonts w:hint="default" w:ascii="黑体" w:hAnsi="黑体" w:eastAsia="黑体"/>
        </w:rPr>
        <w:t>料快递信息</w:t>
      </w:r>
    </w:p>
    <w:p w14:paraId="10259FC1">
      <w:pPr>
        <w:ind w:left="559" w:leftChars="266"/>
        <w:rPr>
          <w:rStyle w:val="8"/>
          <w:rFonts w:hint="default"/>
        </w:rPr>
      </w:pPr>
      <w:r>
        <w:rPr>
          <w:rStyle w:val="8"/>
          <w:rFonts w:hint="default"/>
        </w:rPr>
        <w:t>单位：广东省环境卫生协会</w:t>
      </w:r>
    </w:p>
    <w:p w14:paraId="0E6E65D0">
      <w:pPr>
        <w:ind w:firstLine="560" w:firstLineChars="200"/>
        <w:rPr>
          <w:rStyle w:val="8"/>
          <w:rFonts w:hint="default"/>
        </w:rPr>
      </w:pPr>
      <w:r>
        <w:rPr>
          <w:rStyle w:val="8"/>
          <w:rFonts w:hint="default"/>
        </w:rPr>
        <w:t>地址：广州市越秀区东风中路437号越秀城市广场南塔2005单元</w:t>
      </w:r>
    </w:p>
    <w:p w14:paraId="3C44A6F8">
      <w:pPr>
        <w:ind w:firstLine="560" w:firstLineChars="200"/>
      </w:pPr>
      <w:r>
        <w:rPr>
          <w:rStyle w:val="8"/>
          <w:rFonts w:hint="default"/>
        </w:rPr>
        <w:t>联系人及电话：梁</w:t>
      </w:r>
      <w:bookmarkStart w:id="0" w:name="_GoBack"/>
      <w:bookmarkEnd w:id="0"/>
      <w:r>
        <w:rPr>
          <w:rStyle w:val="8"/>
          <w:rFonts w:hint="default"/>
        </w:rPr>
        <w:t>东梅，020-86668801，13750065152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975391"/>
      <w:docPartObj>
        <w:docPartGallery w:val="autotext"/>
      </w:docPartObj>
    </w:sdtPr>
    <w:sdtContent>
      <w:p w14:paraId="3418910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804D4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0E"/>
    <w:rsid w:val="00026A93"/>
    <w:rsid w:val="0004527F"/>
    <w:rsid w:val="000844E2"/>
    <w:rsid w:val="00090DCC"/>
    <w:rsid w:val="000B48F7"/>
    <w:rsid w:val="000C0EC3"/>
    <w:rsid w:val="000D369D"/>
    <w:rsid w:val="000D7DF2"/>
    <w:rsid w:val="000F6BA9"/>
    <w:rsid w:val="0010725F"/>
    <w:rsid w:val="00126B62"/>
    <w:rsid w:val="001279F0"/>
    <w:rsid w:val="0017389C"/>
    <w:rsid w:val="001A02B1"/>
    <w:rsid w:val="00200D99"/>
    <w:rsid w:val="002118FC"/>
    <w:rsid w:val="00216175"/>
    <w:rsid w:val="002778BB"/>
    <w:rsid w:val="00281B6F"/>
    <w:rsid w:val="00296089"/>
    <w:rsid w:val="0030049E"/>
    <w:rsid w:val="003007E4"/>
    <w:rsid w:val="00323554"/>
    <w:rsid w:val="00330858"/>
    <w:rsid w:val="0034189D"/>
    <w:rsid w:val="003568AF"/>
    <w:rsid w:val="0036406D"/>
    <w:rsid w:val="003838ED"/>
    <w:rsid w:val="003918CF"/>
    <w:rsid w:val="003D1E81"/>
    <w:rsid w:val="003D767B"/>
    <w:rsid w:val="00401114"/>
    <w:rsid w:val="00487142"/>
    <w:rsid w:val="004D0A69"/>
    <w:rsid w:val="0051578F"/>
    <w:rsid w:val="005748DD"/>
    <w:rsid w:val="00576140"/>
    <w:rsid w:val="005776AA"/>
    <w:rsid w:val="005A0899"/>
    <w:rsid w:val="005E72AE"/>
    <w:rsid w:val="006232E5"/>
    <w:rsid w:val="006239C2"/>
    <w:rsid w:val="00655870"/>
    <w:rsid w:val="00693560"/>
    <w:rsid w:val="006A507A"/>
    <w:rsid w:val="006B16B4"/>
    <w:rsid w:val="006D7608"/>
    <w:rsid w:val="0071502D"/>
    <w:rsid w:val="00720347"/>
    <w:rsid w:val="007A495B"/>
    <w:rsid w:val="007B5A87"/>
    <w:rsid w:val="008D122E"/>
    <w:rsid w:val="008D1716"/>
    <w:rsid w:val="00911BFF"/>
    <w:rsid w:val="00916ABA"/>
    <w:rsid w:val="009347C1"/>
    <w:rsid w:val="009810F8"/>
    <w:rsid w:val="00983515"/>
    <w:rsid w:val="009D643E"/>
    <w:rsid w:val="009E2CC5"/>
    <w:rsid w:val="00A12A28"/>
    <w:rsid w:val="00A607A0"/>
    <w:rsid w:val="00AB1B1D"/>
    <w:rsid w:val="00AB527A"/>
    <w:rsid w:val="00AF4692"/>
    <w:rsid w:val="00AF5D02"/>
    <w:rsid w:val="00B11448"/>
    <w:rsid w:val="00B40C83"/>
    <w:rsid w:val="00B83785"/>
    <w:rsid w:val="00BE7352"/>
    <w:rsid w:val="00C24FF4"/>
    <w:rsid w:val="00C2593B"/>
    <w:rsid w:val="00C3460E"/>
    <w:rsid w:val="00C61BDC"/>
    <w:rsid w:val="00C814FD"/>
    <w:rsid w:val="00D07EE9"/>
    <w:rsid w:val="00D170B8"/>
    <w:rsid w:val="00D2298B"/>
    <w:rsid w:val="00D45419"/>
    <w:rsid w:val="00D91713"/>
    <w:rsid w:val="00DC0B9A"/>
    <w:rsid w:val="00E3402C"/>
    <w:rsid w:val="00E443D9"/>
    <w:rsid w:val="00EA6C30"/>
    <w:rsid w:val="00ED05D0"/>
    <w:rsid w:val="00EE6262"/>
    <w:rsid w:val="00F04CCF"/>
    <w:rsid w:val="00F423B7"/>
    <w:rsid w:val="00F436B7"/>
    <w:rsid w:val="00F829B6"/>
    <w:rsid w:val="00FA70F1"/>
    <w:rsid w:val="00FC2092"/>
    <w:rsid w:val="00FF0217"/>
    <w:rsid w:val="3F12546E"/>
    <w:rsid w:val="48EC3D42"/>
    <w:rsid w:val="61F26263"/>
    <w:rsid w:val="65E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style01"/>
    <w:basedOn w:val="5"/>
    <w:qFormat/>
    <w:uiPriority w:val="0"/>
    <w:rPr>
      <w:rFonts w:hint="default" w:ascii="方正小标宋简体" w:hAnsi="方正小标宋简体"/>
      <w:color w:val="000000"/>
      <w:sz w:val="40"/>
      <w:szCs w:val="40"/>
    </w:rPr>
  </w:style>
  <w:style w:type="character" w:customStyle="1" w:styleId="8">
    <w:name w:val="fontstyle11"/>
    <w:basedOn w:val="5"/>
    <w:qFormat/>
    <w:uiPriority w:val="0"/>
    <w:rPr>
      <w:rFonts w:hint="eastAsia" w:ascii="仿宋_GB2312" w:eastAsia="仿宋_GB2312"/>
      <w:color w:val="000000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679</Characters>
  <Lines>4</Lines>
  <Paragraphs>25</Paragraphs>
  <TotalTime>230</TotalTime>
  <ScaleCrop>false</ScaleCrop>
  <LinksUpToDate>false</LinksUpToDate>
  <CharactersWithSpaces>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2023-05-16T06:50:00Z</dcterms:created>
  <dc:creator>gkl</dc:creator>
  <cp:lastModifiedBy>梁小泊</cp:lastModifiedBy>
  <cp:lastPrinted>2025-05-14T09:09:00Z</cp:lastPrinted>
  <dcterms:modified xsi:type="dcterms:W3CDTF">2026-04-28T01:47:35Z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eyJoZGlkIjoiMzUwZjY5ZDU4NWY3YzllOWIwNzBhZjEyMDg3MWUwYzAiLCJ1c2VySWQiOiIzODAxMzQ0MzIifQ==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E78914FDC5AF44F1BDB16CE7CA114A7A_12</vt:lpwstr>
  </property>
</Properties>
</file>